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25F50" w14:textId="6AAC790A" w:rsidR="00322570" w:rsidRPr="007D710C" w:rsidRDefault="003765A0" w:rsidP="00ED6812">
      <w:pPr>
        <w:pStyle w:val="Heading1"/>
        <w:rPr>
          <w:color w:val="000000" w:themeColor="text1"/>
        </w:rPr>
      </w:pPr>
      <w:r>
        <w:rPr>
          <w:color w:val="000000" w:themeColor="text1"/>
        </w:rPr>
        <w:t xml:space="preserve">2021 </w:t>
      </w:r>
      <w:r w:rsidR="00C6349B" w:rsidRPr="007D710C">
        <w:rPr>
          <w:color w:val="000000" w:themeColor="text1"/>
        </w:rPr>
        <w:t>C</w:t>
      </w:r>
      <w:r w:rsidR="00660DBA" w:rsidRPr="007D710C">
        <w:rPr>
          <w:color w:val="000000" w:themeColor="text1"/>
        </w:rPr>
        <w:t>ontrol Line</w:t>
      </w:r>
      <w:r w:rsidR="00C6349B" w:rsidRPr="007D710C">
        <w:rPr>
          <w:color w:val="000000" w:themeColor="text1"/>
        </w:rPr>
        <w:t xml:space="preserve"> Committee </w:t>
      </w:r>
      <w:r>
        <w:rPr>
          <w:color w:val="000000" w:themeColor="text1"/>
        </w:rPr>
        <w:t xml:space="preserve">Annual </w:t>
      </w:r>
      <w:r w:rsidR="00C6349B" w:rsidRPr="007D710C">
        <w:rPr>
          <w:color w:val="000000" w:themeColor="text1"/>
        </w:rPr>
        <w:t xml:space="preserve">Report </w:t>
      </w:r>
      <w:r w:rsidR="004E07D1" w:rsidRPr="007D710C">
        <w:rPr>
          <w:color w:val="000000" w:themeColor="text1"/>
        </w:rPr>
        <w:t xml:space="preserve">  </w:t>
      </w:r>
    </w:p>
    <w:p w14:paraId="18CF2215" w14:textId="77777777" w:rsidR="00BC3E2D" w:rsidRPr="00CB7213" w:rsidRDefault="00BC3E2D" w:rsidP="00BC3E2D">
      <w:pPr>
        <w:jc w:val="center"/>
        <w:rPr>
          <w:rFonts w:ascii="Calibri" w:hAnsi="Calibri"/>
          <w:sz w:val="24"/>
          <w:szCs w:val="24"/>
          <w:u w:val="single"/>
        </w:rPr>
      </w:pPr>
    </w:p>
    <w:p w14:paraId="5D5B44F0" w14:textId="04EFDDF8" w:rsidR="00BC3E2D" w:rsidRDefault="00061B5E" w:rsidP="00BC3E2D">
      <w:pPr>
        <w:rPr>
          <w:rFonts w:ascii="Calibri" w:hAnsi="Calibri"/>
          <w:sz w:val="24"/>
          <w:szCs w:val="24"/>
        </w:rPr>
      </w:pPr>
      <w:r>
        <w:rPr>
          <w:rFonts w:ascii="Calibri" w:hAnsi="Calibri"/>
          <w:sz w:val="24"/>
          <w:szCs w:val="24"/>
        </w:rPr>
        <w:t xml:space="preserve">From:  Paul Gibeault, </w:t>
      </w:r>
      <w:r w:rsidR="00F95FB7">
        <w:rPr>
          <w:rFonts w:ascii="Calibri" w:hAnsi="Calibri"/>
          <w:sz w:val="24"/>
          <w:szCs w:val="24"/>
        </w:rPr>
        <w:t xml:space="preserve">MAAC </w:t>
      </w:r>
      <w:r>
        <w:rPr>
          <w:rFonts w:ascii="Calibri" w:hAnsi="Calibri"/>
          <w:sz w:val="24"/>
          <w:szCs w:val="24"/>
        </w:rPr>
        <w:t>Control Line</w:t>
      </w:r>
      <w:r w:rsidR="00463D9A" w:rsidRPr="00CB7213">
        <w:rPr>
          <w:rFonts w:ascii="Calibri" w:hAnsi="Calibri"/>
          <w:sz w:val="24"/>
          <w:szCs w:val="24"/>
        </w:rPr>
        <w:t xml:space="preserve"> </w:t>
      </w:r>
      <w:r w:rsidR="00495B08">
        <w:rPr>
          <w:rFonts w:ascii="Calibri" w:hAnsi="Calibri"/>
          <w:sz w:val="24"/>
          <w:szCs w:val="24"/>
        </w:rPr>
        <w:t xml:space="preserve">Committee </w:t>
      </w:r>
      <w:r w:rsidR="00BC3E2D" w:rsidRPr="00CB7213">
        <w:rPr>
          <w:rFonts w:ascii="Calibri" w:hAnsi="Calibri"/>
          <w:sz w:val="24"/>
          <w:szCs w:val="24"/>
        </w:rPr>
        <w:t>Chairman</w:t>
      </w:r>
    </w:p>
    <w:p w14:paraId="47C02EBD" w14:textId="2F0F0F7A" w:rsidR="00A436E2" w:rsidRPr="00CB7213" w:rsidRDefault="00A436E2" w:rsidP="00BC3E2D">
      <w:pPr>
        <w:rPr>
          <w:rFonts w:ascii="Calibri" w:hAnsi="Calibri"/>
          <w:sz w:val="24"/>
          <w:szCs w:val="24"/>
        </w:rPr>
      </w:pPr>
      <w:r>
        <w:rPr>
          <w:rFonts w:ascii="Calibri" w:hAnsi="Calibri"/>
          <w:sz w:val="24"/>
          <w:szCs w:val="24"/>
        </w:rPr>
        <w:t>To:</w:t>
      </w:r>
      <w:r w:rsidR="00E05626">
        <w:rPr>
          <w:rFonts w:ascii="Calibri" w:hAnsi="Calibri"/>
          <w:sz w:val="24"/>
          <w:szCs w:val="24"/>
        </w:rPr>
        <w:t xml:space="preserve"> Peter Schaffer</w:t>
      </w:r>
      <w:r w:rsidR="00B7419F">
        <w:rPr>
          <w:rFonts w:ascii="Calibri" w:hAnsi="Calibri"/>
          <w:sz w:val="24"/>
          <w:szCs w:val="24"/>
        </w:rPr>
        <w:t>, Linda</w:t>
      </w:r>
      <w:r>
        <w:rPr>
          <w:rFonts w:ascii="Calibri" w:hAnsi="Calibri"/>
          <w:sz w:val="24"/>
          <w:szCs w:val="24"/>
        </w:rPr>
        <w:t xml:space="preserve"> Patrick</w:t>
      </w:r>
      <w:r w:rsidR="00DC5E05">
        <w:rPr>
          <w:rFonts w:ascii="Calibri" w:hAnsi="Calibri"/>
          <w:sz w:val="24"/>
          <w:szCs w:val="24"/>
        </w:rPr>
        <w:t>, MAAC Secretary Treasurer and Office Manager</w:t>
      </w:r>
    </w:p>
    <w:p w14:paraId="11709CB5" w14:textId="12028C62" w:rsidR="00BC3E2D" w:rsidRPr="00CB7213" w:rsidRDefault="008B6E43" w:rsidP="00BC3E2D">
      <w:pPr>
        <w:rPr>
          <w:rFonts w:ascii="Calibri" w:hAnsi="Calibri"/>
          <w:sz w:val="24"/>
          <w:szCs w:val="24"/>
        </w:rPr>
      </w:pPr>
      <w:r>
        <w:rPr>
          <w:rFonts w:ascii="Calibri" w:hAnsi="Calibri"/>
          <w:sz w:val="24"/>
          <w:szCs w:val="24"/>
        </w:rPr>
        <w:t xml:space="preserve">Control Line </w:t>
      </w:r>
      <w:r w:rsidR="00BC3E2D" w:rsidRPr="00CB7213">
        <w:rPr>
          <w:rFonts w:ascii="Calibri" w:hAnsi="Calibri"/>
          <w:sz w:val="24"/>
          <w:szCs w:val="24"/>
        </w:rPr>
        <w:t>Committee Members:</w:t>
      </w:r>
    </w:p>
    <w:p w14:paraId="2838865A" w14:textId="33821C38" w:rsidR="00BC3E2D" w:rsidRDefault="00F95FB7" w:rsidP="00BC3E2D">
      <w:pPr>
        <w:rPr>
          <w:rFonts w:ascii="Calibri" w:hAnsi="Calibri"/>
          <w:sz w:val="24"/>
          <w:szCs w:val="24"/>
        </w:rPr>
      </w:pPr>
      <w:r>
        <w:rPr>
          <w:rFonts w:ascii="Calibri" w:hAnsi="Calibri"/>
          <w:sz w:val="24"/>
          <w:szCs w:val="24"/>
        </w:rPr>
        <w:t xml:space="preserve">Bob Whitley, Jon From, </w:t>
      </w:r>
      <w:r w:rsidR="008B6E43">
        <w:rPr>
          <w:rFonts w:ascii="Calibri" w:hAnsi="Calibri"/>
          <w:sz w:val="24"/>
          <w:szCs w:val="24"/>
        </w:rPr>
        <w:t xml:space="preserve">(Zone A) </w:t>
      </w:r>
      <w:r>
        <w:rPr>
          <w:rFonts w:ascii="Calibri" w:hAnsi="Calibri"/>
          <w:sz w:val="24"/>
          <w:szCs w:val="24"/>
        </w:rPr>
        <w:t xml:space="preserve">Chris Cox, Henry Hajdik, </w:t>
      </w:r>
      <w:r w:rsidR="008B6E43">
        <w:rPr>
          <w:rFonts w:ascii="Calibri" w:hAnsi="Calibri"/>
          <w:sz w:val="24"/>
          <w:szCs w:val="24"/>
        </w:rPr>
        <w:t xml:space="preserve">(Zone H) </w:t>
      </w:r>
      <w:r>
        <w:rPr>
          <w:rFonts w:ascii="Calibri" w:hAnsi="Calibri"/>
          <w:sz w:val="24"/>
          <w:szCs w:val="24"/>
        </w:rPr>
        <w:t xml:space="preserve">Larry Maltman, Paul Gittel, </w:t>
      </w:r>
      <w:r w:rsidR="008B6E43">
        <w:rPr>
          <w:rFonts w:ascii="Calibri" w:hAnsi="Calibri"/>
          <w:sz w:val="24"/>
          <w:szCs w:val="24"/>
        </w:rPr>
        <w:t xml:space="preserve">(Zone D) </w:t>
      </w:r>
      <w:r>
        <w:rPr>
          <w:rFonts w:ascii="Calibri" w:hAnsi="Calibri"/>
          <w:sz w:val="24"/>
          <w:szCs w:val="24"/>
        </w:rPr>
        <w:t>Van Peter Hanson, Ron Peters,</w:t>
      </w:r>
      <w:r w:rsidR="008B6E43">
        <w:rPr>
          <w:rFonts w:ascii="Calibri" w:hAnsi="Calibri"/>
          <w:sz w:val="24"/>
          <w:szCs w:val="24"/>
        </w:rPr>
        <w:t xml:space="preserve"> (</w:t>
      </w:r>
      <w:r w:rsidR="003B5DA4">
        <w:rPr>
          <w:rFonts w:ascii="Calibri" w:hAnsi="Calibri"/>
          <w:sz w:val="24"/>
          <w:szCs w:val="24"/>
        </w:rPr>
        <w:t>Zone E)</w:t>
      </w:r>
      <w:r w:rsidR="008B6E43">
        <w:rPr>
          <w:rFonts w:ascii="Calibri" w:hAnsi="Calibri"/>
          <w:sz w:val="24"/>
          <w:szCs w:val="24"/>
        </w:rPr>
        <w:t xml:space="preserve"> </w:t>
      </w:r>
      <w:r w:rsidR="00563529">
        <w:rPr>
          <w:rFonts w:ascii="Calibri" w:hAnsi="Calibri"/>
          <w:sz w:val="24"/>
          <w:szCs w:val="24"/>
        </w:rPr>
        <w:t>Robert Lamoureux</w:t>
      </w:r>
      <w:r w:rsidR="000E3A3C">
        <w:rPr>
          <w:rFonts w:ascii="Calibri" w:hAnsi="Calibri"/>
          <w:sz w:val="24"/>
          <w:szCs w:val="24"/>
        </w:rPr>
        <w:t>,</w:t>
      </w:r>
      <w:r w:rsidR="00AE5918">
        <w:rPr>
          <w:rFonts w:ascii="Calibri" w:hAnsi="Calibri"/>
          <w:sz w:val="24"/>
          <w:szCs w:val="24"/>
        </w:rPr>
        <w:t xml:space="preserve"> </w:t>
      </w:r>
      <w:r w:rsidR="007D710C">
        <w:rPr>
          <w:rFonts w:ascii="Calibri" w:hAnsi="Calibri"/>
          <w:sz w:val="24"/>
          <w:szCs w:val="24"/>
        </w:rPr>
        <w:t xml:space="preserve">Richard Gareau, </w:t>
      </w:r>
      <w:r w:rsidR="008B6E43">
        <w:rPr>
          <w:rFonts w:ascii="Calibri" w:hAnsi="Calibri"/>
          <w:sz w:val="24"/>
          <w:szCs w:val="24"/>
        </w:rPr>
        <w:t xml:space="preserve">( Zone J) </w:t>
      </w:r>
      <w:r>
        <w:rPr>
          <w:rFonts w:ascii="Calibri" w:hAnsi="Calibri"/>
          <w:sz w:val="24"/>
          <w:szCs w:val="24"/>
        </w:rPr>
        <w:t>Dave Loveday, Chris Hubbard,</w:t>
      </w:r>
      <w:r w:rsidR="003B5DA4">
        <w:rPr>
          <w:rFonts w:ascii="Calibri" w:hAnsi="Calibri"/>
          <w:sz w:val="24"/>
          <w:szCs w:val="24"/>
        </w:rPr>
        <w:t xml:space="preserve"> </w:t>
      </w:r>
      <w:r w:rsidR="008B6E43">
        <w:rPr>
          <w:rFonts w:ascii="Calibri" w:hAnsi="Calibri"/>
          <w:sz w:val="24"/>
          <w:szCs w:val="24"/>
        </w:rPr>
        <w:t>( Zone L)</w:t>
      </w:r>
      <w:r>
        <w:rPr>
          <w:rFonts w:ascii="Calibri" w:hAnsi="Calibri"/>
          <w:sz w:val="24"/>
          <w:szCs w:val="24"/>
        </w:rPr>
        <w:t xml:space="preserve"> </w:t>
      </w:r>
      <w:r w:rsidR="00AE5918">
        <w:rPr>
          <w:rFonts w:ascii="Calibri" w:hAnsi="Calibri"/>
          <w:sz w:val="24"/>
          <w:szCs w:val="24"/>
        </w:rPr>
        <w:t>Len Bourel,</w:t>
      </w:r>
      <w:r>
        <w:rPr>
          <w:rFonts w:ascii="Calibri" w:hAnsi="Calibri"/>
          <w:sz w:val="24"/>
          <w:szCs w:val="24"/>
        </w:rPr>
        <w:t xml:space="preserve"> Brad Lapointe</w:t>
      </w:r>
      <w:r w:rsidR="003B5DA4">
        <w:rPr>
          <w:rFonts w:ascii="Calibri" w:hAnsi="Calibri"/>
          <w:sz w:val="24"/>
          <w:szCs w:val="24"/>
        </w:rPr>
        <w:t xml:space="preserve">, </w:t>
      </w:r>
      <w:r w:rsidR="008B6E43">
        <w:rPr>
          <w:rFonts w:ascii="Calibri" w:hAnsi="Calibri"/>
          <w:sz w:val="24"/>
          <w:szCs w:val="24"/>
        </w:rPr>
        <w:t xml:space="preserve">(Zone M). </w:t>
      </w:r>
    </w:p>
    <w:p w14:paraId="07C469F5" w14:textId="0024392F" w:rsidR="00BC483B" w:rsidRPr="00BC483B" w:rsidRDefault="00BC483B" w:rsidP="00BC483B">
      <w:pPr>
        <w:rPr>
          <w:rFonts w:ascii="Calibri" w:hAnsi="Calibri"/>
          <w:sz w:val="24"/>
          <w:szCs w:val="24"/>
        </w:rPr>
      </w:pPr>
      <w:r>
        <w:rPr>
          <w:rFonts w:ascii="Calibri" w:hAnsi="Calibri"/>
          <w:sz w:val="24"/>
          <w:szCs w:val="24"/>
        </w:rPr>
        <w:t>The Control Line C</w:t>
      </w:r>
      <w:r w:rsidR="00146F62">
        <w:rPr>
          <w:rFonts w:ascii="Calibri" w:hAnsi="Calibri"/>
          <w:sz w:val="24"/>
          <w:szCs w:val="24"/>
        </w:rPr>
        <w:t xml:space="preserve">ommittee remains quite active with the </w:t>
      </w:r>
      <w:r w:rsidR="0092058A">
        <w:rPr>
          <w:rFonts w:ascii="Calibri" w:hAnsi="Calibri"/>
          <w:sz w:val="24"/>
          <w:szCs w:val="24"/>
        </w:rPr>
        <w:t xml:space="preserve">welcome </w:t>
      </w:r>
      <w:r w:rsidR="00146F62">
        <w:rPr>
          <w:rFonts w:ascii="Calibri" w:hAnsi="Calibri"/>
          <w:sz w:val="24"/>
          <w:szCs w:val="24"/>
        </w:rPr>
        <w:t>addition o</w:t>
      </w:r>
      <w:r>
        <w:rPr>
          <w:rFonts w:ascii="Calibri" w:hAnsi="Calibri"/>
          <w:sz w:val="24"/>
          <w:szCs w:val="24"/>
        </w:rPr>
        <w:t xml:space="preserve">f several new members this year, and I’m </w:t>
      </w:r>
      <w:r w:rsidR="00AB6166">
        <w:rPr>
          <w:rFonts w:ascii="Calibri" w:hAnsi="Calibri"/>
          <w:sz w:val="24"/>
          <w:szCs w:val="24"/>
        </w:rPr>
        <w:t xml:space="preserve">again </w:t>
      </w:r>
      <w:r>
        <w:rPr>
          <w:rFonts w:ascii="Calibri" w:hAnsi="Calibri"/>
          <w:sz w:val="24"/>
          <w:szCs w:val="24"/>
        </w:rPr>
        <w:t>honored</w:t>
      </w:r>
      <w:r w:rsidRPr="00BC483B">
        <w:rPr>
          <w:rFonts w:ascii="Calibri" w:hAnsi="Calibri"/>
          <w:sz w:val="24"/>
          <w:szCs w:val="24"/>
        </w:rPr>
        <w:t xml:space="preserve"> to </w:t>
      </w:r>
      <w:r w:rsidR="00AB6166">
        <w:rPr>
          <w:rFonts w:ascii="Calibri" w:hAnsi="Calibri"/>
          <w:sz w:val="24"/>
          <w:szCs w:val="24"/>
        </w:rPr>
        <w:t xml:space="preserve">serve </w:t>
      </w:r>
      <w:r w:rsidRPr="00BC483B">
        <w:rPr>
          <w:rFonts w:ascii="Calibri" w:hAnsi="Calibri"/>
          <w:sz w:val="24"/>
          <w:szCs w:val="24"/>
        </w:rPr>
        <w:t>as MAAC Control Line Committee Chairman for 2022.</w:t>
      </w:r>
    </w:p>
    <w:p w14:paraId="1B86DFD2" w14:textId="28C293A1" w:rsidR="00760063" w:rsidRPr="00EF2755" w:rsidRDefault="00BC3E2D" w:rsidP="00BC3E2D">
      <w:pPr>
        <w:rPr>
          <w:rFonts w:ascii="Calibri" w:hAnsi="Calibri"/>
          <w:b/>
          <w:sz w:val="24"/>
          <w:szCs w:val="24"/>
        </w:rPr>
      </w:pPr>
      <w:r w:rsidRPr="00EF2755">
        <w:rPr>
          <w:rFonts w:ascii="Calibri" w:hAnsi="Calibri"/>
          <w:b/>
          <w:sz w:val="24"/>
          <w:szCs w:val="24"/>
          <w:u w:val="single"/>
        </w:rPr>
        <w:t>Action items</w:t>
      </w:r>
      <w:r w:rsidRPr="00EF2755">
        <w:rPr>
          <w:rFonts w:ascii="Calibri" w:hAnsi="Calibri"/>
          <w:sz w:val="24"/>
          <w:szCs w:val="24"/>
          <w:u w:val="single"/>
        </w:rPr>
        <w:t xml:space="preserve"> </w:t>
      </w:r>
      <w:r w:rsidRPr="00EF2755">
        <w:rPr>
          <w:rFonts w:ascii="Calibri" w:hAnsi="Calibri"/>
          <w:b/>
          <w:sz w:val="24"/>
          <w:szCs w:val="24"/>
          <w:u w:val="single"/>
        </w:rPr>
        <w:t xml:space="preserve">for the Board </w:t>
      </w:r>
      <w:r w:rsidR="00494893" w:rsidRPr="00EF2755">
        <w:rPr>
          <w:rFonts w:ascii="Calibri" w:hAnsi="Calibri"/>
          <w:b/>
          <w:sz w:val="24"/>
          <w:szCs w:val="24"/>
          <w:u w:val="single"/>
        </w:rPr>
        <w:t>of Directors</w:t>
      </w:r>
      <w:r w:rsidR="00494893" w:rsidRPr="00EF2755">
        <w:rPr>
          <w:rFonts w:ascii="Calibri" w:hAnsi="Calibri"/>
          <w:b/>
          <w:sz w:val="24"/>
          <w:szCs w:val="24"/>
        </w:rPr>
        <w:t xml:space="preserve"> </w:t>
      </w:r>
      <w:r w:rsidRPr="00EF2755">
        <w:rPr>
          <w:rFonts w:ascii="Calibri" w:hAnsi="Calibri"/>
          <w:b/>
          <w:sz w:val="24"/>
          <w:szCs w:val="24"/>
        </w:rPr>
        <w:t>are summ</w:t>
      </w:r>
      <w:r w:rsidR="00DD15FD" w:rsidRPr="00EF2755">
        <w:rPr>
          <w:rFonts w:ascii="Calibri" w:hAnsi="Calibri"/>
          <w:b/>
          <w:sz w:val="24"/>
          <w:szCs w:val="24"/>
        </w:rPr>
        <w:t>arized at the end of this report.</w:t>
      </w:r>
    </w:p>
    <w:p w14:paraId="20454CD0" w14:textId="77777777" w:rsidR="00BC3E2D" w:rsidRPr="00CB7213" w:rsidRDefault="00BC3E2D" w:rsidP="00BC3E2D">
      <w:pPr>
        <w:rPr>
          <w:rFonts w:ascii="Calibri" w:hAnsi="Calibri"/>
          <w:sz w:val="24"/>
          <w:szCs w:val="24"/>
          <w:u w:val="single"/>
        </w:rPr>
      </w:pPr>
      <w:r w:rsidRPr="00CB7213">
        <w:rPr>
          <w:rFonts w:ascii="Calibri" w:hAnsi="Calibri"/>
          <w:sz w:val="24"/>
          <w:szCs w:val="24"/>
        </w:rPr>
        <w:t xml:space="preserve"> </w:t>
      </w:r>
      <w:r w:rsidRPr="00CB7213">
        <w:rPr>
          <w:rFonts w:ascii="Calibri" w:hAnsi="Calibri"/>
          <w:sz w:val="24"/>
          <w:szCs w:val="24"/>
          <w:u w:val="single"/>
        </w:rPr>
        <w:t>General Outlook</w:t>
      </w:r>
    </w:p>
    <w:p w14:paraId="4633F2A1" w14:textId="7506F539" w:rsidR="000B41AF" w:rsidRDefault="00715CB3" w:rsidP="000B41AF">
      <w:pPr>
        <w:rPr>
          <w:rFonts w:ascii="Calibri" w:hAnsi="Calibri"/>
          <w:sz w:val="24"/>
          <w:szCs w:val="24"/>
        </w:rPr>
      </w:pPr>
      <w:r w:rsidRPr="00CB7213">
        <w:rPr>
          <w:rFonts w:ascii="Calibri" w:hAnsi="Calibri"/>
          <w:sz w:val="24"/>
          <w:szCs w:val="24"/>
        </w:rPr>
        <w:t>Control Line</w:t>
      </w:r>
      <w:r w:rsidR="007D710C">
        <w:rPr>
          <w:rFonts w:ascii="Calibri" w:hAnsi="Calibri"/>
          <w:sz w:val="24"/>
          <w:szCs w:val="24"/>
        </w:rPr>
        <w:t xml:space="preserve"> </w:t>
      </w:r>
      <w:r w:rsidR="00B551DA">
        <w:rPr>
          <w:rFonts w:ascii="Calibri" w:hAnsi="Calibri"/>
          <w:sz w:val="24"/>
          <w:szCs w:val="24"/>
        </w:rPr>
        <w:t xml:space="preserve">flying </w:t>
      </w:r>
      <w:r w:rsidR="00CE4F6C">
        <w:rPr>
          <w:rFonts w:ascii="Calibri" w:hAnsi="Calibri"/>
          <w:sz w:val="24"/>
          <w:szCs w:val="24"/>
        </w:rPr>
        <w:t xml:space="preserve">still </w:t>
      </w:r>
      <w:r w:rsidR="007D710C">
        <w:rPr>
          <w:rFonts w:ascii="Calibri" w:hAnsi="Calibri"/>
          <w:sz w:val="24"/>
          <w:szCs w:val="24"/>
        </w:rPr>
        <w:t>remains vibrant in many</w:t>
      </w:r>
      <w:r w:rsidRPr="00CB7213">
        <w:rPr>
          <w:rFonts w:ascii="Calibri" w:hAnsi="Calibri"/>
          <w:sz w:val="24"/>
          <w:szCs w:val="24"/>
        </w:rPr>
        <w:t xml:space="preserve"> regions </w:t>
      </w:r>
      <w:r w:rsidR="00E92AA7">
        <w:rPr>
          <w:rFonts w:ascii="Calibri" w:hAnsi="Calibri"/>
          <w:sz w:val="24"/>
          <w:szCs w:val="24"/>
        </w:rPr>
        <w:t>of</w:t>
      </w:r>
      <w:r w:rsidRPr="00CB7213">
        <w:rPr>
          <w:rFonts w:ascii="Calibri" w:hAnsi="Calibri"/>
          <w:sz w:val="24"/>
          <w:szCs w:val="24"/>
        </w:rPr>
        <w:t xml:space="preserve"> C</w:t>
      </w:r>
      <w:r w:rsidR="008B0CBD" w:rsidRPr="00CB7213">
        <w:rPr>
          <w:rFonts w:ascii="Calibri" w:hAnsi="Calibri"/>
          <w:sz w:val="24"/>
          <w:szCs w:val="24"/>
        </w:rPr>
        <w:t xml:space="preserve">anada. </w:t>
      </w:r>
      <w:r w:rsidR="00E05626">
        <w:rPr>
          <w:rFonts w:ascii="Calibri" w:hAnsi="Calibri"/>
          <w:sz w:val="24"/>
          <w:szCs w:val="24"/>
        </w:rPr>
        <w:t>Partly because we may fly Vintage and Nostalgia models that we build ourselves that remind us of our youth, or very advanced FAI models that are state of the art. Control Line offers something for everyone.</w:t>
      </w:r>
    </w:p>
    <w:p w14:paraId="4FE8D753" w14:textId="69B2AD6B" w:rsidR="003222CA" w:rsidRDefault="00F64913" w:rsidP="00BC3E2D">
      <w:pPr>
        <w:rPr>
          <w:rFonts w:ascii="Calibri" w:hAnsi="Calibri"/>
          <w:sz w:val="24"/>
          <w:szCs w:val="24"/>
        </w:rPr>
      </w:pPr>
      <w:r>
        <w:rPr>
          <w:rFonts w:ascii="Calibri" w:hAnsi="Calibri"/>
          <w:sz w:val="24"/>
          <w:szCs w:val="24"/>
        </w:rPr>
        <w:t>Covid</w:t>
      </w:r>
      <w:r w:rsidR="00FB075F">
        <w:rPr>
          <w:rFonts w:ascii="Calibri" w:hAnsi="Calibri"/>
          <w:sz w:val="24"/>
          <w:szCs w:val="24"/>
        </w:rPr>
        <w:t>-</w:t>
      </w:r>
      <w:r>
        <w:rPr>
          <w:rFonts w:ascii="Calibri" w:hAnsi="Calibri"/>
          <w:sz w:val="24"/>
          <w:szCs w:val="24"/>
        </w:rPr>
        <w:t xml:space="preserve">19 </w:t>
      </w:r>
      <w:r w:rsidR="00B551DA">
        <w:rPr>
          <w:rFonts w:ascii="Calibri" w:hAnsi="Calibri"/>
          <w:sz w:val="24"/>
          <w:szCs w:val="24"/>
        </w:rPr>
        <w:t>continues to</w:t>
      </w:r>
      <w:r w:rsidR="00313135">
        <w:rPr>
          <w:rFonts w:ascii="Calibri" w:hAnsi="Calibri"/>
          <w:sz w:val="24"/>
          <w:szCs w:val="24"/>
        </w:rPr>
        <w:t xml:space="preserve"> negatively </w:t>
      </w:r>
      <w:r>
        <w:rPr>
          <w:rFonts w:ascii="Calibri" w:hAnsi="Calibri"/>
          <w:sz w:val="24"/>
          <w:szCs w:val="24"/>
        </w:rPr>
        <w:t>impact both local and international competition</w:t>
      </w:r>
      <w:r w:rsidR="00841BDD">
        <w:rPr>
          <w:rFonts w:ascii="Calibri" w:hAnsi="Calibri"/>
          <w:sz w:val="24"/>
          <w:szCs w:val="24"/>
        </w:rPr>
        <w:t>s</w:t>
      </w:r>
      <w:r w:rsidR="003A3895">
        <w:rPr>
          <w:rFonts w:ascii="Calibri" w:hAnsi="Calibri"/>
          <w:sz w:val="24"/>
          <w:szCs w:val="24"/>
        </w:rPr>
        <w:t xml:space="preserve">. </w:t>
      </w:r>
      <w:r w:rsidR="00313135">
        <w:rPr>
          <w:rFonts w:ascii="Calibri" w:hAnsi="Calibri"/>
          <w:sz w:val="24"/>
          <w:szCs w:val="24"/>
        </w:rPr>
        <w:t>W</w:t>
      </w:r>
      <w:r w:rsidR="00713D33">
        <w:rPr>
          <w:rFonts w:ascii="Calibri" w:hAnsi="Calibri"/>
          <w:sz w:val="24"/>
          <w:szCs w:val="24"/>
        </w:rPr>
        <w:t xml:space="preserve">hile there was not </w:t>
      </w:r>
      <w:r w:rsidR="00801F91">
        <w:rPr>
          <w:rFonts w:ascii="Calibri" w:hAnsi="Calibri"/>
          <w:sz w:val="24"/>
          <w:szCs w:val="24"/>
        </w:rPr>
        <w:t xml:space="preserve">as </w:t>
      </w:r>
      <w:r w:rsidR="003F7798">
        <w:rPr>
          <w:rFonts w:ascii="Calibri" w:hAnsi="Calibri"/>
          <w:sz w:val="24"/>
          <w:szCs w:val="24"/>
        </w:rPr>
        <w:t>much</w:t>
      </w:r>
      <w:r w:rsidR="00713D33">
        <w:rPr>
          <w:rFonts w:ascii="Calibri" w:hAnsi="Calibri"/>
          <w:sz w:val="24"/>
          <w:szCs w:val="24"/>
        </w:rPr>
        <w:t xml:space="preserve"> contest activity </w:t>
      </w:r>
      <w:r w:rsidR="00841BDD">
        <w:rPr>
          <w:rFonts w:ascii="Calibri" w:hAnsi="Calibri"/>
          <w:sz w:val="24"/>
          <w:szCs w:val="24"/>
        </w:rPr>
        <w:t>this season, there was still</w:t>
      </w:r>
      <w:r w:rsidR="00713D33">
        <w:rPr>
          <w:rFonts w:ascii="Calibri" w:hAnsi="Calibri"/>
          <w:sz w:val="24"/>
          <w:szCs w:val="24"/>
        </w:rPr>
        <w:t xml:space="preserve"> </w:t>
      </w:r>
      <w:r w:rsidR="00160DF7">
        <w:rPr>
          <w:rFonts w:ascii="Calibri" w:hAnsi="Calibri"/>
          <w:sz w:val="24"/>
          <w:szCs w:val="24"/>
        </w:rPr>
        <w:t xml:space="preserve">a reasonable amount of </w:t>
      </w:r>
      <w:r w:rsidR="00713D33">
        <w:rPr>
          <w:rFonts w:ascii="Calibri" w:hAnsi="Calibri"/>
          <w:sz w:val="24"/>
          <w:szCs w:val="24"/>
        </w:rPr>
        <w:t>flying</w:t>
      </w:r>
      <w:r w:rsidR="00833B13">
        <w:rPr>
          <w:rFonts w:ascii="Calibri" w:hAnsi="Calibri"/>
          <w:sz w:val="24"/>
          <w:szCs w:val="24"/>
        </w:rPr>
        <w:t xml:space="preserve"> and </w:t>
      </w:r>
      <w:r w:rsidR="00160DF7">
        <w:rPr>
          <w:rFonts w:ascii="Calibri" w:hAnsi="Calibri"/>
          <w:sz w:val="24"/>
          <w:szCs w:val="24"/>
        </w:rPr>
        <w:t>many</w:t>
      </w:r>
      <w:r w:rsidR="007F285C">
        <w:rPr>
          <w:rFonts w:ascii="Calibri" w:hAnsi="Calibri"/>
          <w:sz w:val="24"/>
          <w:szCs w:val="24"/>
        </w:rPr>
        <w:t xml:space="preserve"> project models</w:t>
      </w:r>
      <w:r w:rsidR="00841BDD">
        <w:rPr>
          <w:rFonts w:ascii="Calibri" w:hAnsi="Calibri"/>
          <w:sz w:val="24"/>
          <w:szCs w:val="24"/>
        </w:rPr>
        <w:t xml:space="preserve"> </w:t>
      </w:r>
      <w:r w:rsidR="00B92F76">
        <w:rPr>
          <w:rFonts w:ascii="Calibri" w:hAnsi="Calibri"/>
          <w:sz w:val="24"/>
          <w:szCs w:val="24"/>
        </w:rPr>
        <w:t xml:space="preserve">are </w:t>
      </w:r>
      <w:r w:rsidR="00160DF7">
        <w:rPr>
          <w:rFonts w:ascii="Calibri" w:hAnsi="Calibri"/>
          <w:sz w:val="24"/>
          <w:szCs w:val="24"/>
        </w:rPr>
        <w:t>still in the works.</w:t>
      </w:r>
      <w:r w:rsidR="00BA3D60">
        <w:rPr>
          <w:rFonts w:ascii="Calibri" w:hAnsi="Calibri"/>
          <w:sz w:val="24"/>
          <w:szCs w:val="24"/>
        </w:rPr>
        <w:t xml:space="preserve"> Control Line flying is a particularly easy activity to </w:t>
      </w:r>
      <w:r w:rsidR="00801F91">
        <w:rPr>
          <w:rFonts w:ascii="Calibri" w:hAnsi="Calibri"/>
          <w:sz w:val="24"/>
          <w:szCs w:val="24"/>
        </w:rPr>
        <w:t>maintain a social distance with!</w:t>
      </w:r>
      <w:r w:rsidR="00BA3D60">
        <w:rPr>
          <w:rFonts w:ascii="Calibri" w:hAnsi="Calibri"/>
          <w:sz w:val="24"/>
          <w:szCs w:val="24"/>
        </w:rPr>
        <w:t xml:space="preserve"> </w:t>
      </w:r>
    </w:p>
    <w:p w14:paraId="41E8CA82" w14:textId="586B010C" w:rsidR="0006216F" w:rsidRDefault="0006216F" w:rsidP="0006216F">
      <w:pPr>
        <w:rPr>
          <w:rFonts w:ascii="Calibri" w:hAnsi="Calibri"/>
          <w:sz w:val="24"/>
          <w:szCs w:val="24"/>
        </w:rPr>
      </w:pPr>
      <w:r w:rsidRPr="0006216F">
        <w:rPr>
          <w:rFonts w:ascii="Calibri" w:hAnsi="Calibri"/>
          <w:sz w:val="24"/>
          <w:szCs w:val="24"/>
        </w:rPr>
        <w:t xml:space="preserve">There were no recommendations arising from the minutes of </w:t>
      </w:r>
      <w:r w:rsidR="00FB3205">
        <w:rPr>
          <w:rFonts w:ascii="Calibri" w:hAnsi="Calibri"/>
          <w:sz w:val="24"/>
          <w:szCs w:val="24"/>
        </w:rPr>
        <w:t>the 2021</w:t>
      </w:r>
      <w:r w:rsidR="00FC794E">
        <w:rPr>
          <w:rFonts w:ascii="Calibri" w:hAnsi="Calibri"/>
          <w:sz w:val="24"/>
          <w:szCs w:val="24"/>
        </w:rPr>
        <w:t xml:space="preserve"> Annual Zone M</w:t>
      </w:r>
      <w:r w:rsidR="00BD33ED">
        <w:rPr>
          <w:rFonts w:ascii="Calibri" w:hAnsi="Calibri"/>
          <w:sz w:val="24"/>
          <w:szCs w:val="24"/>
        </w:rPr>
        <w:t xml:space="preserve">eetings </w:t>
      </w:r>
      <w:r w:rsidR="00FB3205">
        <w:rPr>
          <w:rFonts w:ascii="Calibri" w:hAnsi="Calibri"/>
          <w:sz w:val="24"/>
          <w:szCs w:val="24"/>
        </w:rPr>
        <w:t>that require</w:t>
      </w:r>
      <w:r w:rsidR="00AA296C">
        <w:rPr>
          <w:rFonts w:ascii="Calibri" w:hAnsi="Calibri"/>
          <w:sz w:val="24"/>
          <w:szCs w:val="24"/>
        </w:rPr>
        <w:t>d</w:t>
      </w:r>
      <w:r w:rsidR="007D6458">
        <w:rPr>
          <w:rFonts w:ascii="Calibri" w:hAnsi="Calibri"/>
          <w:sz w:val="24"/>
          <w:szCs w:val="24"/>
        </w:rPr>
        <w:t xml:space="preserve"> </w:t>
      </w:r>
      <w:r w:rsidR="00D60E8F">
        <w:rPr>
          <w:rFonts w:ascii="Calibri" w:hAnsi="Calibri"/>
          <w:sz w:val="24"/>
          <w:szCs w:val="24"/>
        </w:rPr>
        <w:t>the</w:t>
      </w:r>
      <w:r w:rsidRPr="0006216F">
        <w:rPr>
          <w:rFonts w:ascii="Calibri" w:hAnsi="Calibri"/>
          <w:sz w:val="24"/>
          <w:szCs w:val="24"/>
        </w:rPr>
        <w:t xml:space="preserve"> Control Line Committee</w:t>
      </w:r>
      <w:r w:rsidR="00FB3205">
        <w:rPr>
          <w:rFonts w:ascii="Calibri" w:hAnsi="Calibri"/>
          <w:sz w:val="24"/>
          <w:szCs w:val="24"/>
        </w:rPr>
        <w:t>’</w:t>
      </w:r>
      <w:r w:rsidR="007D6458">
        <w:rPr>
          <w:rFonts w:ascii="Calibri" w:hAnsi="Calibri"/>
          <w:sz w:val="24"/>
          <w:szCs w:val="24"/>
        </w:rPr>
        <w:t>s attention.</w:t>
      </w:r>
    </w:p>
    <w:p w14:paraId="2068927C" w14:textId="4C6690A6" w:rsidR="00C22C61" w:rsidRPr="0006216F" w:rsidRDefault="00F63471" w:rsidP="0006216F">
      <w:pPr>
        <w:rPr>
          <w:rFonts w:ascii="Calibri" w:hAnsi="Calibri"/>
          <w:sz w:val="24"/>
          <w:szCs w:val="24"/>
        </w:rPr>
      </w:pPr>
      <w:r>
        <w:rPr>
          <w:rFonts w:ascii="Calibri" w:hAnsi="Calibri"/>
          <w:sz w:val="24"/>
          <w:szCs w:val="24"/>
        </w:rPr>
        <w:t>Dave Cummings, (Chairman o</w:t>
      </w:r>
      <w:r w:rsidR="00804A08">
        <w:rPr>
          <w:rFonts w:ascii="Calibri" w:hAnsi="Calibri"/>
          <w:sz w:val="24"/>
          <w:szCs w:val="24"/>
        </w:rPr>
        <w:t>f the MAAC Safety Advisory Group</w:t>
      </w:r>
      <w:r>
        <w:rPr>
          <w:rFonts w:ascii="Calibri" w:hAnsi="Calibri"/>
          <w:sz w:val="24"/>
          <w:szCs w:val="24"/>
        </w:rPr>
        <w:t xml:space="preserve">) </w:t>
      </w:r>
      <w:r w:rsidR="00B66566">
        <w:rPr>
          <w:rFonts w:ascii="Calibri" w:hAnsi="Calibri"/>
          <w:sz w:val="24"/>
          <w:szCs w:val="24"/>
        </w:rPr>
        <w:t>asked</w:t>
      </w:r>
      <w:r>
        <w:rPr>
          <w:rFonts w:ascii="Calibri" w:hAnsi="Calibri"/>
          <w:sz w:val="24"/>
          <w:szCs w:val="24"/>
        </w:rPr>
        <w:t xml:space="preserve"> the 2 Control Line Com</w:t>
      </w:r>
      <w:r w:rsidR="00FB3205">
        <w:rPr>
          <w:rFonts w:ascii="Calibri" w:hAnsi="Calibri"/>
          <w:sz w:val="24"/>
          <w:szCs w:val="24"/>
        </w:rPr>
        <w:t>mittee Chairmen to work with his group</w:t>
      </w:r>
      <w:r>
        <w:rPr>
          <w:rFonts w:ascii="Calibri" w:hAnsi="Calibri"/>
          <w:sz w:val="24"/>
          <w:szCs w:val="24"/>
        </w:rPr>
        <w:t xml:space="preserve"> on a new </w:t>
      </w:r>
      <w:r w:rsidR="00DC4332">
        <w:rPr>
          <w:rFonts w:ascii="Calibri" w:hAnsi="Calibri"/>
          <w:sz w:val="24"/>
          <w:szCs w:val="24"/>
        </w:rPr>
        <w:t xml:space="preserve">C/L </w:t>
      </w:r>
      <w:r>
        <w:rPr>
          <w:rFonts w:ascii="Calibri" w:hAnsi="Calibri"/>
          <w:sz w:val="24"/>
          <w:szCs w:val="24"/>
        </w:rPr>
        <w:t>Safety Document.</w:t>
      </w:r>
      <w:r w:rsidR="00C22C61">
        <w:rPr>
          <w:rFonts w:ascii="Calibri" w:hAnsi="Calibri"/>
          <w:sz w:val="24"/>
          <w:szCs w:val="24"/>
        </w:rPr>
        <w:t xml:space="preserve"> </w:t>
      </w:r>
      <w:r w:rsidR="00B66566">
        <w:rPr>
          <w:rFonts w:ascii="Calibri" w:hAnsi="Calibri"/>
          <w:sz w:val="24"/>
          <w:szCs w:val="24"/>
        </w:rPr>
        <w:t>It is a significant undertaking. After much work</w:t>
      </w:r>
      <w:r w:rsidR="00E45101">
        <w:rPr>
          <w:rFonts w:ascii="Calibri" w:hAnsi="Calibri"/>
          <w:sz w:val="24"/>
          <w:szCs w:val="24"/>
        </w:rPr>
        <w:t>, the Control Line and C/L Precision Aerobatics Committee filed our</w:t>
      </w:r>
      <w:r w:rsidR="00B66566">
        <w:rPr>
          <w:rFonts w:ascii="Calibri" w:hAnsi="Calibri"/>
          <w:sz w:val="24"/>
          <w:szCs w:val="24"/>
        </w:rPr>
        <w:t xml:space="preserve"> joint reply to the 43 point questionnaire. We are</w:t>
      </w:r>
      <w:r w:rsidR="00057257">
        <w:rPr>
          <w:rFonts w:ascii="Calibri" w:hAnsi="Calibri"/>
          <w:sz w:val="24"/>
          <w:szCs w:val="24"/>
        </w:rPr>
        <w:t xml:space="preserve"> </w:t>
      </w:r>
      <w:r w:rsidR="00B66566">
        <w:rPr>
          <w:rFonts w:ascii="Calibri" w:hAnsi="Calibri"/>
          <w:sz w:val="24"/>
          <w:szCs w:val="24"/>
        </w:rPr>
        <w:t xml:space="preserve">currently awaiting </w:t>
      </w:r>
      <w:r w:rsidR="00C06DCA">
        <w:rPr>
          <w:rFonts w:ascii="Calibri" w:hAnsi="Calibri"/>
          <w:sz w:val="24"/>
          <w:szCs w:val="24"/>
        </w:rPr>
        <w:t xml:space="preserve">further </w:t>
      </w:r>
      <w:r w:rsidR="00FD5872">
        <w:rPr>
          <w:rFonts w:ascii="Calibri" w:hAnsi="Calibri"/>
          <w:sz w:val="24"/>
          <w:szCs w:val="24"/>
        </w:rPr>
        <w:t>word</w:t>
      </w:r>
      <w:r w:rsidR="00C06DCA">
        <w:rPr>
          <w:rFonts w:ascii="Calibri" w:hAnsi="Calibri"/>
          <w:sz w:val="24"/>
          <w:szCs w:val="24"/>
        </w:rPr>
        <w:t xml:space="preserve"> from the SAG.</w:t>
      </w:r>
      <w:r w:rsidR="00B66566">
        <w:rPr>
          <w:rFonts w:ascii="Calibri" w:hAnsi="Calibri"/>
          <w:sz w:val="24"/>
          <w:szCs w:val="24"/>
        </w:rPr>
        <w:t xml:space="preserve">  </w:t>
      </w:r>
      <w:r w:rsidR="00C827A9">
        <w:rPr>
          <w:rFonts w:ascii="Calibri" w:hAnsi="Calibri"/>
          <w:sz w:val="24"/>
          <w:szCs w:val="24"/>
        </w:rPr>
        <w:t>*</w:t>
      </w:r>
      <w:r w:rsidR="0095469E">
        <w:rPr>
          <w:rFonts w:ascii="Calibri" w:hAnsi="Calibri"/>
          <w:sz w:val="24"/>
          <w:szCs w:val="24"/>
        </w:rPr>
        <w:t>Note: It is the C/L Committee</w:t>
      </w:r>
      <w:bookmarkStart w:id="0" w:name="_GoBack"/>
      <w:bookmarkEnd w:id="0"/>
      <w:r w:rsidR="0095469E">
        <w:rPr>
          <w:rFonts w:ascii="Calibri" w:hAnsi="Calibri"/>
          <w:sz w:val="24"/>
          <w:szCs w:val="24"/>
        </w:rPr>
        <w:t xml:space="preserve">s position that control line models are not drones and are not subject to any drone regulations or Part IX exemption. </w:t>
      </w:r>
    </w:p>
    <w:p w14:paraId="7D0833E9" w14:textId="531899D9" w:rsidR="00C877F7" w:rsidRPr="00957950" w:rsidRDefault="00C877F7" w:rsidP="00C877F7">
      <w:pPr>
        <w:rPr>
          <w:rFonts w:ascii="Calibri" w:hAnsi="Calibri"/>
          <w:sz w:val="24"/>
          <w:szCs w:val="24"/>
        </w:rPr>
      </w:pPr>
      <w:r>
        <w:rPr>
          <w:rFonts w:ascii="Calibri" w:hAnsi="Calibri"/>
          <w:sz w:val="24"/>
          <w:szCs w:val="24"/>
          <w:u w:val="single"/>
        </w:rPr>
        <w:t>20</w:t>
      </w:r>
      <w:r w:rsidR="001312F7">
        <w:rPr>
          <w:rFonts w:ascii="Calibri" w:hAnsi="Calibri"/>
          <w:sz w:val="24"/>
          <w:szCs w:val="24"/>
          <w:u w:val="single"/>
        </w:rPr>
        <w:t>22</w:t>
      </w:r>
      <w:r w:rsidRPr="00CB7213">
        <w:rPr>
          <w:rFonts w:ascii="Calibri" w:hAnsi="Calibri"/>
          <w:sz w:val="24"/>
          <w:szCs w:val="24"/>
          <w:u w:val="single"/>
        </w:rPr>
        <w:t xml:space="preserve"> </w:t>
      </w:r>
      <w:r w:rsidR="009B553C">
        <w:rPr>
          <w:rFonts w:ascii="Calibri" w:hAnsi="Calibri"/>
          <w:sz w:val="24"/>
          <w:szCs w:val="24"/>
          <w:u w:val="single"/>
        </w:rPr>
        <w:t xml:space="preserve">FAI </w:t>
      </w:r>
      <w:r w:rsidRPr="00CB7213">
        <w:rPr>
          <w:rFonts w:ascii="Calibri" w:hAnsi="Calibri"/>
          <w:sz w:val="24"/>
          <w:szCs w:val="24"/>
          <w:u w:val="single"/>
        </w:rPr>
        <w:t>F2</w:t>
      </w:r>
      <w:r w:rsidR="00713D33">
        <w:rPr>
          <w:rFonts w:ascii="Calibri" w:hAnsi="Calibri"/>
          <w:sz w:val="24"/>
          <w:szCs w:val="24"/>
          <w:u w:val="single"/>
        </w:rPr>
        <w:t xml:space="preserve"> WORLD CHAMPIONSHIPS</w:t>
      </w:r>
      <w:r w:rsidR="001312F7">
        <w:rPr>
          <w:rFonts w:ascii="Calibri" w:hAnsi="Calibri"/>
          <w:sz w:val="24"/>
          <w:szCs w:val="24"/>
          <w:u w:val="single"/>
        </w:rPr>
        <w:t xml:space="preserve"> </w:t>
      </w:r>
    </w:p>
    <w:p w14:paraId="5F79775E" w14:textId="7C0F885C" w:rsidR="006245EC" w:rsidRDefault="001312F7" w:rsidP="00BC3E2D">
      <w:pPr>
        <w:rPr>
          <w:rFonts w:ascii="Calibri" w:hAnsi="Calibri" w:cs="Arial"/>
          <w:color w:val="000000"/>
          <w:sz w:val="24"/>
          <w:szCs w:val="24"/>
        </w:rPr>
      </w:pPr>
      <w:r>
        <w:rPr>
          <w:rFonts w:ascii="Calibri" w:hAnsi="Calibri" w:cs="Arial"/>
          <w:color w:val="000000"/>
          <w:sz w:val="24"/>
          <w:szCs w:val="24"/>
        </w:rPr>
        <w:lastRenderedPageBreak/>
        <w:t>The world is still awaiting word about the</w:t>
      </w:r>
      <w:r w:rsidR="00CB0164">
        <w:rPr>
          <w:rFonts w:ascii="Calibri" w:hAnsi="Calibri" w:cs="Arial"/>
          <w:color w:val="000000"/>
          <w:sz w:val="24"/>
          <w:szCs w:val="24"/>
        </w:rPr>
        <w:t xml:space="preserve"> (twice postponed) </w:t>
      </w:r>
      <w:r w:rsidR="00C877F7">
        <w:rPr>
          <w:rFonts w:ascii="Calibri" w:hAnsi="Calibri" w:cs="Arial"/>
          <w:color w:val="000000"/>
          <w:sz w:val="24"/>
          <w:szCs w:val="24"/>
        </w:rPr>
        <w:t>F2</w:t>
      </w:r>
      <w:r w:rsidR="00713D33">
        <w:rPr>
          <w:rFonts w:ascii="Calibri" w:hAnsi="Calibri" w:cs="Arial"/>
          <w:color w:val="000000"/>
          <w:sz w:val="24"/>
          <w:szCs w:val="24"/>
        </w:rPr>
        <w:t xml:space="preserve"> World </w:t>
      </w:r>
      <w:r w:rsidR="00020264">
        <w:rPr>
          <w:rFonts w:ascii="Calibri" w:hAnsi="Calibri" w:cs="Arial"/>
          <w:color w:val="000000"/>
          <w:sz w:val="24"/>
          <w:szCs w:val="24"/>
        </w:rPr>
        <w:t>C</w:t>
      </w:r>
      <w:r w:rsidR="00CB0164">
        <w:rPr>
          <w:rFonts w:ascii="Calibri" w:hAnsi="Calibri" w:cs="Arial"/>
          <w:color w:val="000000"/>
          <w:sz w:val="24"/>
          <w:szCs w:val="24"/>
        </w:rPr>
        <w:t>ontrol Line</w:t>
      </w:r>
      <w:r w:rsidR="00020264">
        <w:rPr>
          <w:rFonts w:ascii="Calibri" w:hAnsi="Calibri" w:cs="Arial"/>
          <w:color w:val="000000"/>
          <w:sz w:val="24"/>
          <w:szCs w:val="24"/>
        </w:rPr>
        <w:t xml:space="preserve"> </w:t>
      </w:r>
      <w:r>
        <w:rPr>
          <w:rFonts w:ascii="Calibri" w:hAnsi="Calibri" w:cs="Arial"/>
          <w:color w:val="000000"/>
          <w:sz w:val="24"/>
          <w:szCs w:val="24"/>
        </w:rPr>
        <w:t xml:space="preserve">Championships in Poland. </w:t>
      </w:r>
      <w:r w:rsidR="00CB0164">
        <w:rPr>
          <w:rFonts w:ascii="Calibri" w:hAnsi="Calibri" w:cs="Arial"/>
          <w:color w:val="000000"/>
          <w:sz w:val="24"/>
          <w:szCs w:val="24"/>
        </w:rPr>
        <w:t>No</w:t>
      </w:r>
      <w:r w:rsidR="00E67E39">
        <w:rPr>
          <w:rFonts w:ascii="Calibri" w:hAnsi="Calibri" w:cs="Arial"/>
          <w:color w:val="000000"/>
          <w:sz w:val="24"/>
          <w:szCs w:val="24"/>
        </w:rPr>
        <w:t xml:space="preserve"> word yet has been received </w:t>
      </w:r>
      <w:r w:rsidR="00CB0164">
        <w:rPr>
          <w:rFonts w:ascii="Calibri" w:hAnsi="Calibri" w:cs="Arial"/>
          <w:color w:val="000000"/>
          <w:sz w:val="24"/>
          <w:szCs w:val="24"/>
        </w:rPr>
        <w:t xml:space="preserve">from the CIAM. </w:t>
      </w:r>
      <w:r w:rsidR="00D70431">
        <w:rPr>
          <w:rFonts w:ascii="Calibri" w:hAnsi="Calibri" w:cs="Arial"/>
          <w:color w:val="000000"/>
          <w:sz w:val="24"/>
          <w:szCs w:val="24"/>
        </w:rPr>
        <w:t xml:space="preserve">Canadian Team participation will </w:t>
      </w:r>
      <w:r w:rsidR="00CB0164">
        <w:rPr>
          <w:rFonts w:ascii="Calibri" w:hAnsi="Calibri" w:cs="Arial"/>
          <w:color w:val="000000"/>
          <w:sz w:val="24"/>
          <w:szCs w:val="24"/>
        </w:rPr>
        <w:t xml:space="preserve">of course </w:t>
      </w:r>
      <w:r w:rsidR="00D70431">
        <w:rPr>
          <w:rFonts w:ascii="Calibri" w:hAnsi="Calibri" w:cs="Arial"/>
          <w:color w:val="000000"/>
          <w:sz w:val="24"/>
          <w:szCs w:val="24"/>
        </w:rPr>
        <w:t xml:space="preserve">depend </w:t>
      </w:r>
      <w:r w:rsidR="00CB0164">
        <w:rPr>
          <w:rFonts w:ascii="Calibri" w:hAnsi="Calibri" w:cs="Arial"/>
          <w:color w:val="000000"/>
          <w:sz w:val="24"/>
          <w:szCs w:val="24"/>
        </w:rPr>
        <w:t>on whether there is a championships to go to or not.</w:t>
      </w:r>
    </w:p>
    <w:p w14:paraId="08EEF2C1" w14:textId="7EA5725F" w:rsidR="00EF1A0C" w:rsidRDefault="00CB0164" w:rsidP="00BC3E2D">
      <w:pPr>
        <w:rPr>
          <w:rFonts w:ascii="Calibri" w:hAnsi="Calibri" w:cs="Arial"/>
          <w:color w:val="000000"/>
          <w:sz w:val="24"/>
          <w:szCs w:val="24"/>
        </w:rPr>
      </w:pPr>
      <w:r>
        <w:rPr>
          <w:rFonts w:ascii="Calibri" w:hAnsi="Calibri" w:cs="Arial"/>
          <w:color w:val="000000"/>
          <w:sz w:val="24"/>
          <w:szCs w:val="24"/>
        </w:rPr>
        <w:t xml:space="preserve">None the less, it has been agreed by the Committee that our previously selected team </w:t>
      </w:r>
      <w:r w:rsidR="00F049E7">
        <w:rPr>
          <w:rFonts w:ascii="Calibri" w:hAnsi="Calibri" w:cs="Arial"/>
          <w:color w:val="000000"/>
          <w:sz w:val="24"/>
          <w:szCs w:val="24"/>
        </w:rPr>
        <w:t xml:space="preserve">members </w:t>
      </w:r>
      <w:r w:rsidR="001E1856">
        <w:rPr>
          <w:rFonts w:ascii="Calibri" w:hAnsi="Calibri" w:cs="Arial"/>
          <w:color w:val="000000"/>
          <w:sz w:val="24"/>
          <w:szCs w:val="24"/>
        </w:rPr>
        <w:t xml:space="preserve">will </w:t>
      </w:r>
      <w:r w:rsidR="00EF1A0C">
        <w:rPr>
          <w:rFonts w:ascii="Calibri" w:hAnsi="Calibri" w:cs="Arial"/>
          <w:color w:val="000000"/>
          <w:sz w:val="24"/>
          <w:szCs w:val="24"/>
        </w:rPr>
        <w:t xml:space="preserve">represent Canada in F2D Combat. </w:t>
      </w:r>
      <w:r>
        <w:rPr>
          <w:rFonts w:ascii="Calibri" w:hAnsi="Calibri" w:cs="Arial"/>
          <w:color w:val="000000"/>
          <w:sz w:val="24"/>
          <w:szCs w:val="24"/>
        </w:rPr>
        <w:t xml:space="preserve"> They are: </w:t>
      </w:r>
      <w:r w:rsidR="00EF1A0C">
        <w:rPr>
          <w:rFonts w:ascii="Calibri" w:hAnsi="Calibri" w:cs="Arial"/>
          <w:color w:val="000000"/>
          <w:sz w:val="24"/>
          <w:szCs w:val="24"/>
        </w:rPr>
        <w:t xml:space="preserve">Walter Dordolo, Maxim Svetlakov, and Ivan Mackenzie. The Canadian </w:t>
      </w:r>
      <w:r w:rsidR="00011495">
        <w:rPr>
          <w:rFonts w:ascii="Calibri" w:hAnsi="Calibri" w:cs="Arial"/>
          <w:color w:val="000000"/>
          <w:sz w:val="24"/>
          <w:szCs w:val="24"/>
        </w:rPr>
        <w:t>N</w:t>
      </w:r>
      <w:r w:rsidR="00C53FF0">
        <w:rPr>
          <w:rFonts w:ascii="Calibri" w:hAnsi="Calibri" w:cs="Arial"/>
          <w:color w:val="000000"/>
          <w:sz w:val="24"/>
          <w:szCs w:val="24"/>
        </w:rPr>
        <w:t>ational Team M</w:t>
      </w:r>
      <w:r w:rsidR="00EF1A0C">
        <w:rPr>
          <w:rFonts w:ascii="Calibri" w:hAnsi="Calibri" w:cs="Arial"/>
          <w:color w:val="000000"/>
          <w:sz w:val="24"/>
          <w:szCs w:val="24"/>
        </w:rPr>
        <w:t>anager has not yet been selected.</w:t>
      </w:r>
    </w:p>
    <w:p w14:paraId="3330A048" w14:textId="1174FA8E" w:rsidR="00CB0164" w:rsidRDefault="00C53FF0" w:rsidP="00BC3E2D">
      <w:pPr>
        <w:rPr>
          <w:rFonts w:ascii="Calibri" w:hAnsi="Calibri" w:cs="Arial"/>
          <w:color w:val="000000"/>
          <w:sz w:val="24"/>
          <w:szCs w:val="24"/>
        </w:rPr>
      </w:pPr>
      <w:r>
        <w:rPr>
          <w:rFonts w:ascii="Calibri" w:hAnsi="Calibri" w:cs="Arial"/>
          <w:color w:val="000000"/>
          <w:sz w:val="24"/>
          <w:szCs w:val="24"/>
        </w:rPr>
        <w:t>The C/L C</w:t>
      </w:r>
      <w:r w:rsidR="004A2D3A">
        <w:rPr>
          <w:rFonts w:ascii="Calibri" w:hAnsi="Calibri" w:cs="Arial"/>
          <w:color w:val="000000"/>
          <w:sz w:val="24"/>
          <w:szCs w:val="24"/>
        </w:rPr>
        <w:t>ommunity</w:t>
      </w:r>
      <w:r w:rsidR="00D96891">
        <w:rPr>
          <w:rFonts w:ascii="Calibri" w:hAnsi="Calibri" w:cs="Arial"/>
          <w:color w:val="000000"/>
          <w:sz w:val="24"/>
          <w:szCs w:val="24"/>
        </w:rPr>
        <w:t xml:space="preserve"> was very pleased to see the MAAC Board of Directors vote down at the</w:t>
      </w:r>
      <w:r w:rsidR="006A5B29">
        <w:rPr>
          <w:rFonts w:ascii="Calibri" w:hAnsi="Calibri" w:cs="Arial"/>
          <w:color w:val="000000"/>
          <w:sz w:val="24"/>
          <w:szCs w:val="24"/>
        </w:rPr>
        <w:t xml:space="preserve"> </w:t>
      </w:r>
      <w:r w:rsidR="00EB08E1">
        <w:rPr>
          <w:rFonts w:ascii="Calibri" w:hAnsi="Calibri" w:cs="Arial"/>
          <w:color w:val="000000"/>
          <w:sz w:val="24"/>
          <w:szCs w:val="24"/>
        </w:rPr>
        <w:t>last AGM</w:t>
      </w:r>
      <w:r w:rsidR="00D96891">
        <w:rPr>
          <w:rFonts w:ascii="Calibri" w:hAnsi="Calibri" w:cs="Arial"/>
          <w:color w:val="000000"/>
          <w:sz w:val="24"/>
          <w:szCs w:val="24"/>
        </w:rPr>
        <w:t xml:space="preserve"> the first two resolutions by a </w:t>
      </w:r>
      <w:r w:rsidR="00A87C20">
        <w:rPr>
          <w:rFonts w:ascii="Calibri" w:hAnsi="Calibri" w:cs="Arial"/>
          <w:color w:val="000000"/>
          <w:sz w:val="24"/>
          <w:szCs w:val="24"/>
        </w:rPr>
        <w:t xml:space="preserve">large </w:t>
      </w:r>
      <w:r w:rsidR="00D96891">
        <w:rPr>
          <w:rFonts w:ascii="Calibri" w:hAnsi="Calibri" w:cs="Arial"/>
          <w:color w:val="000000"/>
          <w:sz w:val="24"/>
          <w:szCs w:val="24"/>
        </w:rPr>
        <w:t xml:space="preserve">margin of 86.6%. We wish to thank the Board for listening to our many members who were passionate enough to write to you about this issue. </w:t>
      </w:r>
      <w:r w:rsidR="00C21716">
        <w:rPr>
          <w:rFonts w:ascii="Calibri" w:hAnsi="Calibri" w:cs="Arial"/>
          <w:color w:val="000000"/>
          <w:sz w:val="24"/>
          <w:szCs w:val="24"/>
        </w:rPr>
        <w:t>We are proud to be affiliated with the Aero Club of Canada.</w:t>
      </w:r>
    </w:p>
    <w:p w14:paraId="51E5309B" w14:textId="1B76C295" w:rsidR="00074EE5" w:rsidRDefault="00074EE5" w:rsidP="00BC3E2D">
      <w:pPr>
        <w:rPr>
          <w:rFonts w:ascii="Calibri" w:hAnsi="Calibri"/>
          <w:sz w:val="24"/>
          <w:szCs w:val="24"/>
          <w:u w:val="single"/>
        </w:rPr>
      </w:pPr>
      <w:r w:rsidRPr="00CB7213">
        <w:rPr>
          <w:rFonts w:ascii="Calibri" w:hAnsi="Calibri"/>
          <w:sz w:val="24"/>
          <w:szCs w:val="24"/>
          <w:u w:val="single"/>
        </w:rPr>
        <w:t xml:space="preserve">Future </w:t>
      </w:r>
      <w:r w:rsidR="00D96891">
        <w:rPr>
          <w:rFonts w:ascii="Calibri" w:hAnsi="Calibri"/>
          <w:sz w:val="24"/>
          <w:szCs w:val="24"/>
          <w:u w:val="single"/>
        </w:rPr>
        <w:t>Activities,</w:t>
      </w:r>
    </w:p>
    <w:p w14:paraId="41319967" w14:textId="51761966" w:rsidR="00C53FF0" w:rsidRDefault="00C53FF0" w:rsidP="00BC3E2D">
      <w:pPr>
        <w:rPr>
          <w:rFonts w:ascii="Calibri" w:hAnsi="Calibri"/>
          <w:sz w:val="24"/>
          <w:szCs w:val="24"/>
        </w:rPr>
      </w:pPr>
      <w:r w:rsidRPr="00C53FF0">
        <w:rPr>
          <w:rFonts w:ascii="Calibri" w:hAnsi="Calibri"/>
          <w:sz w:val="24"/>
          <w:szCs w:val="24"/>
        </w:rPr>
        <w:t xml:space="preserve">I have met </w:t>
      </w:r>
      <w:r>
        <w:rPr>
          <w:rFonts w:ascii="Calibri" w:hAnsi="Calibri"/>
          <w:sz w:val="24"/>
          <w:szCs w:val="24"/>
        </w:rPr>
        <w:t xml:space="preserve">or exceeded </w:t>
      </w:r>
      <w:r w:rsidRPr="00C53FF0">
        <w:rPr>
          <w:rFonts w:ascii="Calibri" w:hAnsi="Calibri"/>
          <w:sz w:val="24"/>
          <w:szCs w:val="24"/>
        </w:rPr>
        <w:t xml:space="preserve">all </w:t>
      </w:r>
      <w:r>
        <w:rPr>
          <w:rFonts w:ascii="Calibri" w:hAnsi="Calibri"/>
          <w:sz w:val="24"/>
          <w:szCs w:val="24"/>
        </w:rPr>
        <w:t xml:space="preserve">personal goals set out in </w:t>
      </w:r>
      <w:r w:rsidR="00F97F3B">
        <w:rPr>
          <w:rFonts w:ascii="Calibri" w:hAnsi="Calibri"/>
          <w:sz w:val="24"/>
          <w:szCs w:val="24"/>
        </w:rPr>
        <w:t>my previous 2020 report to the B</w:t>
      </w:r>
      <w:r>
        <w:rPr>
          <w:rFonts w:ascii="Calibri" w:hAnsi="Calibri"/>
          <w:sz w:val="24"/>
          <w:szCs w:val="24"/>
        </w:rPr>
        <w:t>oard.</w:t>
      </w:r>
      <w:r w:rsidR="00756EE8">
        <w:rPr>
          <w:rFonts w:ascii="Calibri" w:hAnsi="Calibri"/>
          <w:sz w:val="24"/>
          <w:szCs w:val="24"/>
        </w:rPr>
        <w:t xml:space="preserve"> I’m looking forward to seeing</w:t>
      </w:r>
      <w:r w:rsidR="000671AB">
        <w:rPr>
          <w:rFonts w:ascii="Calibri" w:hAnsi="Calibri"/>
          <w:sz w:val="24"/>
          <w:szCs w:val="24"/>
        </w:rPr>
        <w:t xml:space="preserve"> more </w:t>
      </w:r>
      <w:r w:rsidR="00643068">
        <w:rPr>
          <w:rFonts w:ascii="Calibri" w:hAnsi="Calibri"/>
          <w:sz w:val="24"/>
          <w:szCs w:val="24"/>
        </w:rPr>
        <w:t xml:space="preserve">flying </w:t>
      </w:r>
      <w:r w:rsidR="000671AB">
        <w:rPr>
          <w:rFonts w:ascii="Calibri" w:hAnsi="Calibri"/>
          <w:sz w:val="24"/>
          <w:szCs w:val="24"/>
        </w:rPr>
        <w:t>interest once this nasty C</w:t>
      </w:r>
      <w:r w:rsidR="00756EE8">
        <w:rPr>
          <w:rFonts w:ascii="Calibri" w:hAnsi="Calibri"/>
          <w:sz w:val="24"/>
          <w:szCs w:val="24"/>
        </w:rPr>
        <w:t>ovid</w:t>
      </w:r>
      <w:r w:rsidR="000671AB">
        <w:rPr>
          <w:rFonts w:ascii="Calibri" w:hAnsi="Calibri"/>
          <w:sz w:val="24"/>
          <w:szCs w:val="24"/>
        </w:rPr>
        <w:t>-19</w:t>
      </w:r>
      <w:r w:rsidR="00756EE8">
        <w:rPr>
          <w:rFonts w:ascii="Calibri" w:hAnsi="Calibri"/>
          <w:sz w:val="24"/>
          <w:szCs w:val="24"/>
        </w:rPr>
        <w:t xml:space="preserve"> situation is better under control. </w:t>
      </w:r>
    </w:p>
    <w:p w14:paraId="039C9861" w14:textId="72806B20" w:rsidR="00A90FB1" w:rsidRDefault="00A90FB1" w:rsidP="000B2314">
      <w:pPr>
        <w:rPr>
          <w:rFonts w:ascii="Calibri" w:hAnsi="Calibri"/>
          <w:sz w:val="24"/>
          <w:szCs w:val="24"/>
          <w:u w:val="single"/>
        </w:rPr>
      </w:pPr>
      <w:r w:rsidRPr="00CB7213">
        <w:rPr>
          <w:rFonts w:ascii="Calibri" w:hAnsi="Calibri"/>
          <w:sz w:val="24"/>
          <w:szCs w:val="24"/>
          <w:u w:val="single"/>
        </w:rPr>
        <w:t>Board Action Items:</w:t>
      </w:r>
    </w:p>
    <w:p w14:paraId="0CCEB225" w14:textId="77777777" w:rsidR="006E059F" w:rsidRDefault="006E059F" w:rsidP="006E059F">
      <w:pPr>
        <w:pStyle w:val="ListParagraph"/>
        <w:rPr>
          <w:rFonts w:ascii="Calibri" w:hAnsi="Calibri"/>
          <w:sz w:val="24"/>
          <w:szCs w:val="24"/>
        </w:rPr>
      </w:pPr>
    </w:p>
    <w:p w14:paraId="6BBAD933" w14:textId="0611C6CB" w:rsidR="00650C5A" w:rsidRDefault="00C76D43" w:rsidP="00650C5A">
      <w:pPr>
        <w:pStyle w:val="ListParagraph"/>
        <w:numPr>
          <w:ilvl w:val="0"/>
          <w:numId w:val="7"/>
        </w:numPr>
        <w:rPr>
          <w:rFonts w:ascii="Calibri" w:hAnsi="Calibri"/>
          <w:sz w:val="24"/>
          <w:szCs w:val="24"/>
        </w:rPr>
      </w:pPr>
      <w:r>
        <w:rPr>
          <w:rFonts w:ascii="Calibri" w:hAnsi="Calibri"/>
          <w:sz w:val="24"/>
          <w:szCs w:val="24"/>
        </w:rPr>
        <w:t>I believe having generic R/C models on our C/L &amp; C/L Aerobatics web pages is indeed disingenuous</w:t>
      </w:r>
      <w:r w:rsidR="00480D5A">
        <w:rPr>
          <w:rFonts w:ascii="Calibri" w:hAnsi="Calibri"/>
          <w:sz w:val="24"/>
          <w:szCs w:val="24"/>
        </w:rPr>
        <w:t xml:space="preserve"> and outright</w:t>
      </w:r>
      <w:r w:rsidR="006E059F">
        <w:rPr>
          <w:rFonts w:ascii="Calibri" w:hAnsi="Calibri"/>
          <w:sz w:val="24"/>
          <w:szCs w:val="24"/>
        </w:rPr>
        <w:t xml:space="preserve"> misleading</w:t>
      </w:r>
      <w:r>
        <w:rPr>
          <w:rFonts w:ascii="Calibri" w:hAnsi="Calibri"/>
          <w:sz w:val="24"/>
          <w:szCs w:val="24"/>
        </w:rPr>
        <w:t>.</w:t>
      </w:r>
      <w:r w:rsidRPr="00C76D43">
        <w:rPr>
          <w:rFonts w:ascii="Calibri" w:hAnsi="Calibri"/>
          <w:sz w:val="24"/>
          <w:szCs w:val="24"/>
        </w:rPr>
        <w:t xml:space="preserve"> </w:t>
      </w:r>
      <w:r w:rsidR="00956FF7">
        <w:rPr>
          <w:rFonts w:ascii="Calibri" w:hAnsi="Calibri"/>
          <w:sz w:val="24"/>
          <w:szCs w:val="24"/>
        </w:rPr>
        <w:t>I have asked our p</w:t>
      </w:r>
      <w:r>
        <w:rPr>
          <w:rFonts w:ascii="Calibri" w:hAnsi="Calibri"/>
          <w:sz w:val="24"/>
          <w:szCs w:val="24"/>
        </w:rPr>
        <w:t xml:space="preserve">resident to change the C/L Committee header photo from an R/C model to </w:t>
      </w:r>
      <w:r w:rsidR="00650C5A">
        <w:rPr>
          <w:rFonts w:ascii="Calibri" w:hAnsi="Calibri"/>
          <w:sz w:val="24"/>
          <w:szCs w:val="24"/>
        </w:rPr>
        <w:t>that featuring</w:t>
      </w:r>
      <w:r>
        <w:rPr>
          <w:rFonts w:ascii="Calibri" w:hAnsi="Calibri"/>
          <w:sz w:val="24"/>
          <w:szCs w:val="24"/>
        </w:rPr>
        <w:t xml:space="preserve"> </w:t>
      </w:r>
      <w:r w:rsidR="00FB5F06">
        <w:rPr>
          <w:rFonts w:ascii="Calibri" w:hAnsi="Calibri"/>
          <w:b/>
          <w:sz w:val="24"/>
          <w:szCs w:val="24"/>
          <w:u w:val="single"/>
        </w:rPr>
        <w:t>R</w:t>
      </w:r>
      <w:r w:rsidRPr="000B4EDF">
        <w:rPr>
          <w:rFonts w:ascii="Calibri" w:hAnsi="Calibri"/>
          <w:b/>
          <w:sz w:val="24"/>
          <w:szCs w:val="24"/>
          <w:u w:val="single"/>
        </w:rPr>
        <w:t>eal</w:t>
      </w:r>
      <w:r w:rsidRPr="000B4EDF">
        <w:rPr>
          <w:rFonts w:ascii="Calibri" w:hAnsi="Calibri"/>
          <w:sz w:val="24"/>
          <w:szCs w:val="24"/>
          <w:u w:val="single"/>
        </w:rPr>
        <w:t xml:space="preserve"> </w:t>
      </w:r>
      <w:r w:rsidRPr="000B4EDF">
        <w:rPr>
          <w:rFonts w:ascii="Calibri" w:hAnsi="Calibri"/>
          <w:b/>
          <w:sz w:val="24"/>
          <w:szCs w:val="24"/>
          <w:u w:val="single"/>
        </w:rPr>
        <w:t>C</w:t>
      </w:r>
      <w:r>
        <w:rPr>
          <w:rFonts w:ascii="Calibri" w:hAnsi="Calibri"/>
          <w:b/>
          <w:sz w:val="24"/>
          <w:szCs w:val="24"/>
          <w:u w:val="single"/>
        </w:rPr>
        <w:t>ontrol Line model</w:t>
      </w:r>
      <w:r w:rsidR="00650C5A">
        <w:rPr>
          <w:rFonts w:ascii="Calibri" w:hAnsi="Calibri"/>
          <w:b/>
          <w:sz w:val="24"/>
          <w:szCs w:val="24"/>
          <w:u w:val="single"/>
        </w:rPr>
        <w:t>s</w:t>
      </w:r>
      <w:r w:rsidR="0050478F">
        <w:rPr>
          <w:rFonts w:ascii="Calibri" w:hAnsi="Calibri"/>
          <w:b/>
          <w:sz w:val="24"/>
          <w:szCs w:val="24"/>
          <w:u w:val="single"/>
        </w:rPr>
        <w:t xml:space="preserve"> &amp; </w:t>
      </w:r>
      <w:r w:rsidR="00FB5F06">
        <w:rPr>
          <w:rFonts w:ascii="Calibri" w:hAnsi="Calibri"/>
          <w:b/>
          <w:sz w:val="24"/>
          <w:szCs w:val="24"/>
          <w:u w:val="single"/>
        </w:rPr>
        <w:t>R</w:t>
      </w:r>
      <w:r w:rsidR="00650C5A">
        <w:rPr>
          <w:rFonts w:ascii="Calibri" w:hAnsi="Calibri"/>
          <w:b/>
          <w:sz w:val="24"/>
          <w:szCs w:val="24"/>
          <w:u w:val="single"/>
        </w:rPr>
        <w:t xml:space="preserve">eal </w:t>
      </w:r>
      <w:r w:rsidR="0050478F">
        <w:rPr>
          <w:rFonts w:ascii="Calibri" w:hAnsi="Calibri"/>
          <w:b/>
          <w:sz w:val="24"/>
          <w:szCs w:val="24"/>
          <w:u w:val="single"/>
        </w:rPr>
        <w:t>C/L modelers</w:t>
      </w:r>
      <w:r>
        <w:rPr>
          <w:rFonts w:ascii="Calibri" w:hAnsi="Calibri"/>
          <w:b/>
          <w:sz w:val="24"/>
          <w:szCs w:val="24"/>
          <w:u w:val="single"/>
        </w:rPr>
        <w:t xml:space="preserve">. </w:t>
      </w:r>
      <w:r w:rsidR="00650C5A" w:rsidRPr="00650C5A">
        <w:rPr>
          <w:rFonts w:ascii="Calibri" w:hAnsi="Calibri"/>
          <w:sz w:val="24"/>
          <w:szCs w:val="24"/>
        </w:rPr>
        <w:t xml:space="preserve"> </w:t>
      </w:r>
      <w:r w:rsidR="00480D5A">
        <w:rPr>
          <w:rFonts w:ascii="Calibri" w:hAnsi="Calibri"/>
          <w:sz w:val="24"/>
          <w:szCs w:val="24"/>
        </w:rPr>
        <w:t>One year later</w:t>
      </w:r>
      <w:r w:rsidR="00650C5A" w:rsidRPr="00650C5A">
        <w:rPr>
          <w:rFonts w:ascii="Calibri" w:hAnsi="Calibri"/>
          <w:sz w:val="24"/>
          <w:szCs w:val="24"/>
        </w:rPr>
        <w:t xml:space="preserve"> I </w:t>
      </w:r>
      <w:r w:rsidR="00650C5A">
        <w:rPr>
          <w:rFonts w:ascii="Calibri" w:hAnsi="Calibri"/>
          <w:sz w:val="24"/>
          <w:szCs w:val="24"/>
        </w:rPr>
        <w:t>have</w:t>
      </w:r>
      <w:r w:rsidR="00650C5A" w:rsidRPr="00650C5A">
        <w:rPr>
          <w:rFonts w:ascii="Calibri" w:hAnsi="Calibri"/>
          <w:sz w:val="24"/>
          <w:szCs w:val="24"/>
        </w:rPr>
        <w:t xml:space="preserve"> </w:t>
      </w:r>
      <w:r w:rsidR="006E059F">
        <w:rPr>
          <w:rFonts w:ascii="Calibri" w:hAnsi="Calibri"/>
          <w:sz w:val="24"/>
          <w:szCs w:val="24"/>
        </w:rPr>
        <w:t xml:space="preserve">still </w:t>
      </w:r>
      <w:r w:rsidR="00544782">
        <w:rPr>
          <w:rFonts w:ascii="Calibri" w:hAnsi="Calibri"/>
          <w:sz w:val="24"/>
          <w:szCs w:val="24"/>
        </w:rPr>
        <w:t xml:space="preserve">received </w:t>
      </w:r>
      <w:r w:rsidR="00480D5A" w:rsidRPr="00480D5A">
        <w:rPr>
          <w:rFonts w:ascii="Calibri" w:hAnsi="Calibri"/>
          <w:sz w:val="24"/>
          <w:szCs w:val="24"/>
        </w:rPr>
        <w:t>no reply.</w:t>
      </w:r>
      <w:r w:rsidR="00AF7727">
        <w:rPr>
          <w:rFonts w:ascii="Calibri" w:hAnsi="Calibri"/>
          <w:sz w:val="24"/>
          <w:szCs w:val="24"/>
        </w:rPr>
        <w:t xml:space="preserve"> </w:t>
      </w:r>
      <w:r w:rsidR="00F15974">
        <w:rPr>
          <w:rFonts w:ascii="Calibri" w:hAnsi="Calibri"/>
          <w:sz w:val="24"/>
          <w:szCs w:val="24"/>
        </w:rPr>
        <w:t xml:space="preserve">Generic </w:t>
      </w:r>
      <w:r w:rsidR="00AF7727">
        <w:rPr>
          <w:rFonts w:ascii="Calibri" w:hAnsi="Calibri"/>
          <w:sz w:val="24"/>
          <w:szCs w:val="24"/>
        </w:rPr>
        <w:t>R/C models continue to populate our C/L web page.</w:t>
      </w:r>
      <w:r w:rsidR="00E31EF9">
        <w:rPr>
          <w:rFonts w:ascii="Calibri" w:hAnsi="Calibri"/>
          <w:sz w:val="24"/>
          <w:szCs w:val="24"/>
        </w:rPr>
        <w:t xml:space="preserve"> This is plain </w:t>
      </w:r>
      <w:r w:rsidR="00E31EF9" w:rsidRPr="00E31EF9">
        <w:rPr>
          <w:rFonts w:ascii="Calibri" w:hAnsi="Calibri"/>
          <w:b/>
          <w:sz w:val="24"/>
          <w:szCs w:val="24"/>
        </w:rPr>
        <w:t>false advertising</w:t>
      </w:r>
      <w:r w:rsidR="00E31EF9">
        <w:rPr>
          <w:rFonts w:ascii="Calibri" w:hAnsi="Calibri"/>
          <w:sz w:val="24"/>
          <w:szCs w:val="24"/>
        </w:rPr>
        <w:t xml:space="preserve">. </w:t>
      </w:r>
    </w:p>
    <w:p w14:paraId="69788945" w14:textId="2951F67E" w:rsidR="004D574D" w:rsidRDefault="004D574D" w:rsidP="00650C5A">
      <w:pPr>
        <w:pStyle w:val="ListParagraph"/>
        <w:numPr>
          <w:ilvl w:val="0"/>
          <w:numId w:val="7"/>
        </w:numPr>
        <w:rPr>
          <w:rFonts w:ascii="Calibri" w:hAnsi="Calibri"/>
          <w:sz w:val="24"/>
          <w:szCs w:val="24"/>
        </w:rPr>
      </w:pPr>
      <w:r>
        <w:rPr>
          <w:rFonts w:ascii="Calibri" w:hAnsi="Calibri"/>
          <w:sz w:val="24"/>
          <w:szCs w:val="24"/>
        </w:rPr>
        <w:t xml:space="preserve">The “locked” corporate documents (rule books) on the C/L web page are out of date without the current </w:t>
      </w:r>
      <w:r w:rsidRPr="004D574D">
        <w:rPr>
          <w:rFonts w:ascii="Calibri" w:hAnsi="Calibri"/>
          <w:b/>
          <w:sz w:val="24"/>
          <w:szCs w:val="24"/>
          <w:u w:val="single"/>
        </w:rPr>
        <w:t>safety related</w:t>
      </w:r>
      <w:r>
        <w:rPr>
          <w:rFonts w:ascii="Calibri" w:hAnsi="Calibri"/>
          <w:sz w:val="24"/>
          <w:szCs w:val="24"/>
        </w:rPr>
        <w:t xml:space="preserve"> updates. I have asked the MAAC SAG to assume responsibility for updating these do</w:t>
      </w:r>
      <w:r w:rsidR="009250F3">
        <w:rPr>
          <w:rFonts w:ascii="Calibri" w:hAnsi="Calibri"/>
          <w:sz w:val="24"/>
          <w:szCs w:val="24"/>
        </w:rPr>
        <w:t>cuments since I am not allowed t</w:t>
      </w:r>
      <w:r w:rsidR="00E33BCD">
        <w:rPr>
          <w:rFonts w:ascii="Calibri" w:hAnsi="Calibri"/>
          <w:sz w:val="24"/>
          <w:szCs w:val="24"/>
        </w:rPr>
        <w:t>o update them myself.</w:t>
      </w:r>
    </w:p>
    <w:p w14:paraId="36BED5C6" w14:textId="77777777" w:rsidR="002E6086" w:rsidRPr="00480D5A" w:rsidRDefault="002E6086" w:rsidP="002E6086">
      <w:pPr>
        <w:pStyle w:val="ListParagraph"/>
        <w:rPr>
          <w:rFonts w:ascii="Calibri" w:hAnsi="Calibri"/>
          <w:sz w:val="24"/>
          <w:szCs w:val="24"/>
        </w:rPr>
      </w:pPr>
    </w:p>
    <w:p w14:paraId="71EEA526" w14:textId="77777777" w:rsidR="00C76D43" w:rsidRDefault="00C76D43" w:rsidP="00004576">
      <w:pPr>
        <w:rPr>
          <w:rFonts w:ascii="Calibri" w:hAnsi="Calibri"/>
          <w:sz w:val="24"/>
          <w:szCs w:val="24"/>
        </w:rPr>
      </w:pPr>
      <w:r>
        <w:rPr>
          <w:rFonts w:ascii="Calibri" w:hAnsi="Calibri"/>
          <w:sz w:val="24"/>
          <w:szCs w:val="24"/>
        </w:rPr>
        <w:t xml:space="preserve">Respectfully submitted, </w:t>
      </w:r>
    </w:p>
    <w:p w14:paraId="60784EDD" w14:textId="16E3881E" w:rsidR="00C06129" w:rsidRDefault="00C76D43" w:rsidP="00004576">
      <w:pPr>
        <w:rPr>
          <w:rFonts w:ascii="Calibri" w:hAnsi="Calibri"/>
          <w:sz w:val="24"/>
          <w:szCs w:val="24"/>
        </w:rPr>
      </w:pPr>
      <w:r>
        <w:rPr>
          <w:rFonts w:ascii="Calibri" w:hAnsi="Calibri"/>
          <w:sz w:val="24"/>
          <w:szCs w:val="24"/>
        </w:rPr>
        <w:t>Paul Gibeault, MAAC 8478L</w:t>
      </w:r>
      <w:r w:rsidR="005239F4">
        <w:rPr>
          <w:rFonts w:ascii="Calibri" w:hAnsi="Calibri"/>
          <w:sz w:val="24"/>
          <w:szCs w:val="24"/>
        </w:rPr>
        <w:t xml:space="preserve"> </w:t>
      </w:r>
      <w:r>
        <w:rPr>
          <w:rFonts w:ascii="Calibri" w:hAnsi="Calibri"/>
          <w:sz w:val="24"/>
          <w:szCs w:val="24"/>
        </w:rPr>
        <w:t>CD</w:t>
      </w:r>
      <w:r w:rsidRPr="00CB7213">
        <w:rPr>
          <w:rFonts w:ascii="Calibri" w:hAnsi="Calibri"/>
          <w:sz w:val="24"/>
          <w:szCs w:val="24"/>
        </w:rPr>
        <w:t xml:space="preserve"> </w:t>
      </w:r>
      <w:r w:rsidR="005239F4">
        <w:rPr>
          <w:rFonts w:ascii="Calibri" w:hAnsi="Calibri"/>
          <w:sz w:val="24"/>
          <w:szCs w:val="24"/>
        </w:rPr>
        <w:t xml:space="preserve">CC CM </w:t>
      </w:r>
      <w:r>
        <w:rPr>
          <w:rFonts w:ascii="Calibri" w:hAnsi="Calibri"/>
          <w:sz w:val="24"/>
          <w:szCs w:val="24"/>
        </w:rPr>
        <w:t>- Control Line</w:t>
      </w:r>
      <w:r w:rsidRPr="00CB7213">
        <w:rPr>
          <w:rFonts w:ascii="Calibri" w:hAnsi="Calibri"/>
          <w:sz w:val="24"/>
          <w:szCs w:val="24"/>
        </w:rPr>
        <w:t xml:space="preserve"> Committee Chairman.</w:t>
      </w:r>
      <w:r>
        <w:rPr>
          <w:rFonts w:ascii="Calibri" w:hAnsi="Calibri"/>
          <w:sz w:val="24"/>
          <w:szCs w:val="24"/>
        </w:rPr>
        <w:t xml:space="preserve"> </w:t>
      </w:r>
    </w:p>
    <w:p w14:paraId="46572461" w14:textId="77777777" w:rsidR="001F2076" w:rsidRDefault="001F2076" w:rsidP="00004576">
      <w:pPr>
        <w:rPr>
          <w:rFonts w:ascii="Calibri" w:hAnsi="Calibri"/>
          <w:sz w:val="24"/>
          <w:szCs w:val="24"/>
        </w:rPr>
      </w:pPr>
    </w:p>
    <w:p w14:paraId="155A5AB9" w14:textId="70DD1B7E" w:rsidR="001F2076" w:rsidRDefault="001F2076" w:rsidP="001F2076">
      <w:pPr>
        <w:rPr>
          <w:rFonts w:ascii="Calibri" w:hAnsi="Calibri"/>
          <w:sz w:val="24"/>
          <w:szCs w:val="24"/>
        </w:rPr>
      </w:pPr>
      <w:r>
        <w:rPr>
          <w:rFonts w:ascii="Calibri" w:hAnsi="Calibri"/>
          <w:sz w:val="24"/>
          <w:szCs w:val="24"/>
        </w:rPr>
        <w:t xml:space="preserve">** Below is the </w:t>
      </w:r>
      <w:r w:rsidRPr="00FB5D68">
        <w:rPr>
          <w:rFonts w:ascii="Calibri" w:hAnsi="Calibri"/>
          <w:b/>
          <w:sz w:val="24"/>
          <w:szCs w:val="24"/>
          <w:u w:val="single"/>
        </w:rPr>
        <w:t>previously submitted</w:t>
      </w:r>
      <w:r>
        <w:rPr>
          <w:rFonts w:ascii="Calibri" w:hAnsi="Calibri"/>
          <w:sz w:val="24"/>
          <w:szCs w:val="24"/>
        </w:rPr>
        <w:t xml:space="preserve"> photo that I wish to be placed on the header of the MAAC Control Line Committee web page. I have others </w:t>
      </w:r>
      <w:r w:rsidR="002C6E98">
        <w:rPr>
          <w:rFonts w:ascii="Calibri" w:hAnsi="Calibri"/>
          <w:sz w:val="24"/>
          <w:szCs w:val="24"/>
        </w:rPr>
        <w:t xml:space="preserve">(also shown) </w:t>
      </w:r>
      <w:r>
        <w:rPr>
          <w:rFonts w:ascii="Calibri" w:hAnsi="Calibri"/>
          <w:sz w:val="24"/>
          <w:szCs w:val="24"/>
        </w:rPr>
        <w:t>on file if more are required.</w:t>
      </w:r>
    </w:p>
    <w:p w14:paraId="42574313" w14:textId="77777777" w:rsidR="00EC3ED9" w:rsidRDefault="00EC3ED9" w:rsidP="001F2076">
      <w:pPr>
        <w:rPr>
          <w:rFonts w:ascii="Calibri" w:hAnsi="Calibri"/>
          <w:sz w:val="24"/>
          <w:szCs w:val="24"/>
        </w:rPr>
      </w:pPr>
    </w:p>
    <w:p w14:paraId="511BC868" w14:textId="1F0C8D2F" w:rsidR="00274EE2" w:rsidRDefault="001F2076" w:rsidP="00004576">
      <w:pPr>
        <w:rPr>
          <w:rFonts w:ascii="Calibri" w:hAnsi="Calibri"/>
          <w:sz w:val="24"/>
          <w:szCs w:val="24"/>
        </w:rPr>
      </w:pPr>
      <w:r>
        <w:rPr>
          <w:rFonts w:ascii="Calibri" w:hAnsi="Calibri"/>
          <w:noProof/>
          <w:sz w:val="24"/>
          <w:szCs w:val="24"/>
          <w:lang w:val="en-CA" w:eastAsia="en-CA"/>
        </w:rPr>
        <w:drawing>
          <wp:inline distT="0" distB="0" distL="0" distR="0" wp14:anchorId="3F910C15" wp14:editId="5612D52A">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718_17063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1E4118D" w14:textId="77777777" w:rsidR="00274EE2" w:rsidRDefault="00274EE2" w:rsidP="00004576">
      <w:pPr>
        <w:rPr>
          <w:rFonts w:ascii="Calibri" w:hAnsi="Calibri"/>
          <w:sz w:val="24"/>
          <w:szCs w:val="24"/>
        </w:rPr>
      </w:pPr>
    </w:p>
    <w:p w14:paraId="15822AE9" w14:textId="7FC8ECBB" w:rsidR="00274EE2" w:rsidRDefault="002E0987" w:rsidP="00004576">
      <w:pPr>
        <w:rPr>
          <w:rFonts w:ascii="Calibri" w:hAnsi="Calibri"/>
          <w:sz w:val="24"/>
          <w:szCs w:val="24"/>
        </w:rPr>
      </w:pPr>
      <w:r>
        <w:rPr>
          <w:rFonts w:ascii="Calibri" w:hAnsi="Calibri"/>
          <w:noProof/>
          <w:sz w:val="24"/>
          <w:szCs w:val="24"/>
          <w:lang w:val="en-CA" w:eastAsia="en-CA"/>
        </w:rPr>
        <w:drawing>
          <wp:inline distT="0" distB="0" distL="0" distR="0" wp14:anchorId="5A2EBA58" wp14:editId="5EE13316">
            <wp:extent cx="5943600" cy="3830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 Deer Fox Racers for 2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30955"/>
                    </a:xfrm>
                    <a:prstGeom prst="rect">
                      <a:avLst/>
                    </a:prstGeom>
                  </pic:spPr>
                </pic:pic>
              </a:graphicData>
            </a:graphic>
          </wp:inline>
        </w:drawing>
      </w:r>
    </w:p>
    <w:p w14:paraId="3DB4FA92" w14:textId="31E2728F" w:rsidR="00274EE2" w:rsidRDefault="00274EE2" w:rsidP="00004576">
      <w:pPr>
        <w:rPr>
          <w:rFonts w:ascii="Calibri" w:hAnsi="Calibri"/>
          <w:sz w:val="24"/>
          <w:szCs w:val="24"/>
        </w:rPr>
      </w:pPr>
    </w:p>
    <w:p w14:paraId="62FD8948" w14:textId="57519889" w:rsidR="00274EE2" w:rsidRDefault="002E0987" w:rsidP="00004576">
      <w:pPr>
        <w:rPr>
          <w:rFonts w:ascii="Calibri" w:hAnsi="Calibri"/>
          <w:sz w:val="24"/>
          <w:szCs w:val="24"/>
        </w:rPr>
      </w:pPr>
      <w:r>
        <w:rPr>
          <w:rFonts w:ascii="Calibri" w:hAnsi="Calibri"/>
          <w:noProof/>
          <w:sz w:val="24"/>
          <w:szCs w:val="24"/>
          <w:lang w:val="en-CA" w:eastAsia="en-CA"/>
        </w:rPr>
        <w:drawing>
          <wp:inline distT="0" distB="0" distL="0" distR="0" wp14:anchorId="7055AFA3" wp14:editId="2BA4EC03">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003_142910_HD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B7A77AD" w14:textId="77777777" w:rsidR="00274EE2" w:rsidRDefault="00274EE2" w:rsidP="00004576">
      <w:pPr>
        <w:rPr>
          <w:rFonts w:ascii="Calibri" w:hAnsi="Calibri"/>
          <w:sz w:val="24"/>
          <w:szCs w:val="24"/>
        </w:rPr>
      </w:pPr>
    </w:p>
    <w:p w14:paraId="044E11CD" w14:textId="03EF2C6E" w:rsidR="00274EE2" w:rsidRDefault="00A86509" w:rsidP="00004576">
      <w:pPr>
        <w:rPr>
          <w:rFonts w:ascii="Calibri" w:hAnsi="Calibri"/>
          <w:sz w:val="24"/>
          <w:szCs w:val="24"/>
        </w:rPr>
      </w:pPr>
      <w:r>
        <w:rPr>
          <w:rFonts w:ascii="Calibri" w:hAnsi="Calibri"/>
          <w:noProof/>
          <w:sz w:val="24"/>
          <w:szCs w:val="24"/>
          <w:lang w:val="en-CA" w:eastAsia="en-CA"/>
        </w:rPr>
        <w:lastRenderedPageBreak/>
        <w:drawing>
          <wp:inline distT="0" distB="0" distL="0" distR="0" wp14:anchorId="09883D20" wp14:editId="7F6F84A3">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tson Flier - Ottawa- Pete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62CC2B" w14:textId="25170C82" w:rsidR="00C6677F" w:rsidRPr="00C76D43" w:rsidRDefault="002E0987" w:rsidP="00C76D43">
      <w:pPr>
        <w:rPr>
          <w:rFonts w:ascii="Calibri" w:hAnsi="Calibri"/>
          <w:sz w:val="24"/>
          <w:szCs w:val="24"/>
        </w:rPr>
      </w:pPr>
      <w:r>
        <w:rPr>
          <w:rFonts w:ascii="Calibri" w:hAnsi="Calibri"/>
          <w:noProof/>
          <w:sz w:val="24"/>
          <w:szCs w:val="24"/>
          <w:lang w:val="en-CA" w:eastAsia="en-CA"/>
        </w:rPr>
        <w:drawing>
          <wp:inline distT="0" distB="0" distL="0" distR="0" wp14:anchorId="0047A083" wp14:editId="5D4348AF">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C women 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C7F40E7" w14:textId="47DA2811" w:rsidR="00EA3812" w:rsidRPr="00C6677F" w:rsidRDefault="002E0987" w:rsidP="00C6677F">
      <w:pPr>
        <w:pStyle w:val="ListParagraph"/>
        <w:numPr>
          <w:ilvl w:val="0"/>
          <w:numId w:val="10"/>
        </w:numPr>
        <w:rPr>
          <w:rFonts w:ascii="Calibri" w:hAnsi="Calibri"/>
          <w:sz w:val="24"/>
          <w:szCs w:val="24"/>
        </w:rPr>
      </w:pPr>
      <w:r>
        <w:rPr>
          <w:rFonts w:ascii="Calibri" w:hAnsi="Calibri"/>
          <w:b/>
          <w:noProof/>
          <w:sz w:val="24"/>
          <w:szCs w:val="24"/>
          <w:u w:val="single"/>
          <w:lang w:val="en-CA" w:eastAsia="en-CA"/>
        </w:rPr>
        <w:lastRenderedPageBreak/>
        <w:drawing>
          <wp:inline distT="0" distB="0" distL="0" distR="0" wp14:anchorId="173FE16E" wp14:editId="02A32829">
            <wp:extent cx="5943600" cy="4010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905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10025"/>
                    </a:xfrm>
                    <a:prstGeom prst="rect">
                      <a:avLst/>
                    </a:prstGeom>
                  </pic:spPr>
                </pic:pic>
              </a:graphicData>
            </a:graphic>
          </wp:inline>
        </w:drawing>
      </w:r>
      <w:r w:rsidR="00EA3812" w:rsidRPr="000B4EDF">
        <w:rPr>
          <w:rFonts w:ascii="Calibri" w:hAnsi="Calibri"/>
          <w:b/>
          <w:sz w:val="24"/>
          <w:szCs w:val="24"/>
          <w:u w:val="single"/>
        </w:rPr>
        <w:t xml:space="preserve"> </w:t>
      </w:r>
    </w:p>
    <w:p w14:paraId="4F3FC90A" w14:textId="6698C417" w:rsidR="00AE4813" w:rsidRDefault="00A86509" w:rsidP="0009310E">
      <w:pPr>
        <w:ind w:firstLine="360"/>
        <w:rPr>
          <w:rFonts w:ascii="Calibri" w:hAnsi="Calibri"/>
          <w:sz w:val="24"/>
          <w:szCs w:val="24"/>
        </w:rPr>
      </w:pPr>
      <w:r>
        <w:rPr>
          <w:rFonts w:ascii="Calibri" w:hAnsi="Calibri"/>
          <w:noProof/>
          <w:sz w:val="24"/>
          <w:szCs w:val="24"/>
          <w:lang w:val="en-CA" w:eastAsia="en-CA"/>
        </w:rPr>
        <w:drawing>
          <wp:inline distT="0" distB="0" distL="0" distR="0" wp14:anchorId="0DA79DDF" wp14:editId="44072401">
            <wp:extent cx="5943600" cy="3009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yne-2004-nats-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09265"/>
                    </a:xfrm>
                    <a:prstGeom prst="rect">
                      <a:avLst/>
                    </a:prstGeom>
                  </pic:spPr>
                </pic:pic>
              </a:graphicData>
            </a:graphic>
          </wp:inline>
        </w:drawing>
      </w:r>
    </w:p>
    <w:p w14:paraId="72755628" w14:textId="77777777" w:rsidR="00A86509" w:rsidRDefault="00A86509" w:rsidP="0009310E">
      <w:pPr>
        <w:ind w:firstLine="360"/>
        <w:rPr>
          <w:rFonts w:ascii="Calibri" w:hAnsi="Calibri"/>
          <w:sz w:val="24"/>
          <w:szCs w:val="24"/>
        </w:rPr>
      </w:pPr>
    </w:p>
    <w:p w14:paraId="46C4A55E" w14:textId="029C02FA" w:rsidR="00A86509" w:rsidRDefault="00A86509" w:rsidP="0009310E">
      <w:pPr>
        <w:ind w:firstLine="360"/>
        <w:rPr>
          <w:rFonts w:ascii="Calibri" w:hAnsi="Calibri"/>
          <w:sz w:val="24"/>
          <w:szCs w:val="24"/>
        </w:rPr>
      </w:pPr>
      <w:r>
        <w:rPr>
          <w:rFonts w:ascii="Calibri" w:hAnsi="Calibri"/>
          <w:noProof/>
          <w:sz w:val="24"/>
          <w:szCs w:val="24"/>
          <w:lang w:val="en-CA" w:eastAsia="en-CA"/>
        </w:rPr>
        <w:lastRenderedPageBreak/>
        <w:drawing>
          <wp:inline distT="0" distB="0" distL="0" distR="0" wp14:anchorId="362AE978" wp14:editId="727E4DA3">
            <wp:extent cx="5943600" cy="37668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llas 2016 TQR.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766820"/>
                    </a:xfrm>
                    <a:prstGeom prst="rect">
                      <a:avLst/>
                    </a:prstGeom>
                  </pic:spPr>
                </pic:pic>
              </a:graphicData>
            </a:graphic>
          </wp:inline>
        </w:drawing>
      </w:r>
    </w:p>
    <w:p w14:paraId="0D3906F2" w14:textId="1DF25681" w:rsidR="00AE4813" w:rsidRDefault="002E0987" w:rsidP="0009310E">
      <w:pPr>
        <w:ind w:firstLine="360"/>
        <w:rPr>
          <w:rFonts w:ascii="Calibri" w:hAnsi="Calibri"/>
          <w:sz w:val="24"/>
          <w:szCs w:val="24"/>
        </w:rPr>
      </w:pPr>
      <w:r>
        <w:rPr>
          <w:rFonts w:ascii="Calibri" w:hAnsi="Calibri"/>
          <w:noProof/>
          <w:sz w:val="24"/>
          <w:szCs w:val="24"/>
          <w:lang w:val="en-CA" w:eastAsia="en-CA"/>
        </w:rPr>
        <w:lastRenderedPageBreak/>
        <w:drawing>
          <wp:inline distT="0" distB="0" distL="0" distR="0" wp14:anchorId="74ED4C8E" wp14:editId="1758DA8A">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904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1ED1187" w14:textId="77777777" w:rsidR="002A5628" w:rsidRPr="00452078" w:rsidRDefault="002A5628" w:rsidP="0009310E">
      <w:pPr>
        <w:ind w:firstLine="360"/>
        <w:rPr>
          <w:rFonts w:ascii="Calibri" w:hAnsi="Calibri"/>
          <w:sz w:val="24"/>
          <w:szCs w:val="24"/>
        </w:rPr>
      </w:pPr>
    </w:p>
    <w:sectPr w:rsidR="002A5628" w:rsidRPr="00452078" w:rsidSect="003225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12143"/>
    <w:multiLevelType w:val="hybridMultilevel"/>
    <w:tmpl w:val="625029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6340EC"/>
    <w:multiLevelType w:val="hybridMultilevel"/>
    <w:tmpl w:val="C216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A5CC8"/>
    <w:multiLevelType w:val="hybridMultilevel"/>
    <w:tmpl w:val="40D6D82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23DD12BC"/>
    <w:multiLevelType w:val="hybridMultilevel"/>
    <w:tmpl w:val="CA08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70726"/>
    <w:multiLevelType w:val="hybridMultilevel"/>
    <w:tmpl w:val="F2041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557A1"/>
    <w:multiLevelType w:val="hybridMultilevel"/>
    <w:tmpl w:val="F1CC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0463AD"/>
    <w:multiLevelType w:val="hybridMultilevel"/>
    <w:tmpl w:val="74E6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4925AD"/>
    <w:multiLevelType w:val="hybridMultilevel"/>
    <w:tmpl w:val="712635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A130708"/>
    <w:multiLevelType w:val="hybridMultilevel"/>
    <w:tmpl w:val="C7B02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BBA526A"/>
    <w:multiLevelType w:val="hybridMultilevel"/>
    <w:tmpl w:val="C18ED6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
  </w:num>
  <w:num w:numId="5">
    <w:abstractNumId w:val="9"/>
  </w:num>
  <w:num w:numId="6">
    <w:abstractNumId w:val="8"/>
  </w:num>
  <w:num w:numId="7">
    <w:abstractNumId w:val="0"/>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E2D"/>
    <w:rsid w:val="00004576"/>
    <w:rsid w:val="000049EF"/>
    <w:rsid w:val="00007E22"/>
    <w:rsid w:val="00011495"/>
    <w:rsid w:val="00015FFA"/>
    <w:rsid w:val="00017A7A"/>
    <w:rsid w:val="00017C92"/>
    <w:rsid w:val="00020264"/>
    <w:rsid w:val="00025F7D"/>
    <w:rsid w:val="00027FC0"/>
    <w:rsid w:val="00030357"/>
    <w:rsid w:val="00031CBD"/>
    <w:rsid w:val="00036E1D"/>
    <w:rsid w:val="000415F6"/>
    <w:rsid w:val="00043AAD"/>
    <w:rsid w:val="0005565E"/>
    <w:rsid w:val="00057257"/>
    <w:rsid w:val="00061B5E"/>
    <w:rsid w:val="0006216F"/>
    <w:rsid w:val="000671AB"/>
    <w:rsid w:val="00074DA0"/>
    <w:rsid w:val="00074EE5"/>
    <w:rsid w:val="00081DBD"/>
    <w:rsid w:val="00090287"/>
    <w:rsid w:val="0009310E"/>
    <w:rsid w:val="000956E4"/>
    <w:rsid w:val="00097288"/>
    <w:rsid w:val="000B2314"/>
    <w:rsid w:val="000B41AF"/>
    <w:rsid w:val="000B4EDF"/>
    <w:rsid w:val="000C328F"/>
    <w:rsid w:val="000C411B"/>
    <w:rsid w:val="000D5068"/>
    <w:rsid w:val="000D6BBB"/>
    <w:rsid w:val="000D6E44"/>
    <w:rsid w:val="000E3A3C"/>
    <w:rsid w:val="000F4D4D"/>
    <w:rsid w:val="0010379A"/>
    <w:rsid w:val="001074BB"/>
    <w:rsid w:val="001312F7"/>
    <w:rsid w:val="00146F62"/>
    <w:rsid w:val="00160DF7"/>
    <w:rsid w:val="00172D88"/>
    <w:rsid w:val="001A4120"/>
    <w:rsid w:val="001A6DF3"/>
    <w:rsid w:val="001B7C30"/>
    <w:rsid w:val="001E1856"/>
    <w:rsid w:val="001F2076"/>
    <w:rsid w:val="00205EF3"/>
    <w:rsid w:val="00221F2E"/>
    <w:rsid w:val="00225980"/>
    <w:rsid w:val="00257B41"/>
    <w:rsid w:val="002620D4"/>
    <w:rsid w:val="0026289A"/>
    <w:rsid w:val="00274EE2"/>
    <w:rsid w:val="00282306"/>
    <w:rsid w:val="00283198"/>
    <w:rsid w:val="00286A7F"/>
    <w:rsid w:val="002A2EC8"/>
    <w:rsid w:val="002A5628"/>
    <w:rsid w:val="002A5643"/>
    <w:rsid w:val="002A6B2E"/>
    <w:rsid w:val="002B25C6"/>
    <w:rsid w:val="002C180B"/>
    <w:rsid w:val="002C6E98"/>
    <w:rsid w:val="002C74BC"/>
    <w:rsid w:val="002D63E6"/>
    <w:rsid w:val="002E0987"/>
    <w:rsid w:val="002E6086"/>
    <w:rsid w:val="003114C0"/>
    <w:rsid w:val="00313135"/>
    <w:rsid w:val="00315F15"/>
    <w:rsid w:val="003222CA"/>
    <w:rsid w:val="00322570"/>
    <w:rsid w:val="00325CEA"/>
    <w:rsid w:val="00351A38"/>
    <w:rsid w:val="0036608B"/>
    <w:rsid w:val="003666A6"/>
    <w:rsid w:val="003752AF"/>
    <w:rsid w:val="003760A0"/>
    <w:rsid w:val="003765A0"/>
    <w:rsid w:val="003A072B"/>
    <w:rsid w:val="003A3895"/>
    <w:rsid w:val="003A4B87"/>
    <w:rsid w:val="003A4D9B"/>
    <w:rsid w:val="003B5373"/>
    <w:rsid w:val="003B5DA4"/>
    <w:rsid w:val="003D6196"/>
    <w:rsid w:val="003E0384"/>
    <w:rsid w:val="003E0C21"/>
    <w:rsid w:val="003E1EF3"/>
    <w:rsid w:val="003F5035"/>
    <w:rsid w:val="003F7798"/>
    <w:rsid w:val="004136BE"/>
    <w:rsid w:val="00415134"/>
    <w:rsid w:val="00423AAF"/>
    <w:rsid w:val="00424230"/>
    <w:rsid w:val="00440CF7"/>
    <w:rsid w:val="00441F67"/>
    <w:rsid w:val="004443BC"/>
    <w:rsid w:val="004508D3"/>
    <w:rsid w:val="00452078"/>
    <w:rsid w:val="004542D7"/>
    <w:rsid w:val="00463D9A"/>
    <w:rsid w:val="00472731"/>
    <w:rsid w:val="00480D5A"/>
    <w:rsid w:val="004831BB"/>
    <w:rsid w:val="00490F74"/>
    <w:rsid w:val="00494893"/>
    <w:rsid w:val="00495B08"/>
    <w:rsid w:val="004A2D3A"/>
    <w:rsid w:val="004A35DE"/>
    <w:rsid w:val="004B0BEC"/>
    <w:rsid w:val="004B7523"/>
    <w:rsid w:val="004D2449"/>
    <w:rsid w:val="004D574D"/>
    <w:rsid w:val="004E03A0"/>
    <w:rsid w:val="004E07D1"/>
    <w:rsid w:val="0050478F"/>
    <w:rsid w:val="00507BAB"/>
    <w:rsid w:val="005153DF"/>
    <w:rsid w:val="005239F4"/>
    <w:rsid w:val="005314B2"/>
    <w:rsid w:val="00544782"/>
    <w:rsid w:val="00547C41"/>
    <w:rsid w:val="00561DA5"/>
    <w:rsid w:val="00563529"/>
    <w:rsid w:val="00574049"/>
    <w:rsid w:val="005B0796"/>
    <w:rsid w:val="005B2E69"/>
    <w:rsid w:val="00613308"/>
    <w:rsid w:val="00614B7A"/>
    <w:rsid w:val="006245EC"/>
    <w:rsid w:val="00626E44"/>
    <w:rsid w:val="00643068"/>
    <w:rsid w:val="00650C5A"/>
    <w:rsid w:val="00651528"/>
    <w:rsid w:val="00653409"/>
    <w:rsid w:val="00660DBA"/>
    <w:rsid w:val="006A4CD7"/>
    <w:rsid w:val="006A5B29"/>
    <w:rsid w:val="006B5774"/>
    <w:rsid w:val="006E059F"/>
    <w:rsid w:val="006F5E62"/>
    <w:rsid w:val="007008C8"/>
    <w:rsid w:val="00710379"/>
    <w:rsid w:val="00713D33"/>
    <w:rsid w:val="00715CB3"/>
    <w:rsid w:val="00726DDB"/>
    <w:rsid w:val="00745258"/>
    <w:rsid w:val="00756EE8"/>
    <w:rsid w:val="00760063"/>
    <w:rsid w:val="00767695"/>
    <w:rsid w:val="007928A4"/>
    <w:rsid w:val="007A106B"/>
    <w:rsid w:val="007A1B18"/>
    <w:rsid w:val="007A4EC4"/>
    <w:rsid w:val="007A73A2"/>
    <w:rsid w:val="007D6458"/>
    <w:rsid w:val="007D710C"/>
    <w:rsid w:val="007E122E"/>
    <w:rsid w:val="007F285C"/>
    <w:rsid w:val="007F777C"/>
    <w:rsid w:val="00801F91"/>
    <w:rsid w:val="00804A08"/>
    <w:rsid w:val="008236B5"/>
    <w:rsid w:val="00827DD6"/>
    <w:rsid w:val="00833B13"/>
    <w:rsid w:val="00841BDD"/>
    <w:rsid w:val="00845204"/>
    <w:rsid w:val="00860E55"/>
    <w:rsid w:val="00871E63"/>
    <w:rsid w:val="0088623E"/>
    <w:rsid w:val="00891959"/>
    <w:rsid w:val="00892365"/>
    <w:rsid w:val="00896B16"/>
    <w:rsid w:val="008A692F"/>
    <w:rsid w:val="008A74FE"/>
    <w:rsid w:val="008B0CBD"/>
    <w:rsid w:val="008B6E43"/>
    <w:rsid w:val="008C7B12"/>
    <w:rsid w:val="008D03B9"/>
    <w:rsid w:val="008D49C1"/>
    <w:rsid w:val="008D551C"/>
    <w:rsid w:val="008F06EE"/>
    <w:rsid w:val="008F2E33"/>
    <w:rsid w:val="0092058A"/>
    <w:rsid w:val="009250F3"/>
    <w:rsid w:val="00925A73"/>
    <w:rsid w:val="009476EE"/>
    <w:rsid w:val="00950BDE"/>
    <w:rsid w:val="0095469E"/>
    <w:rsid w:val="00956FF7"/>
    <w:rsid w:val="00957950"/>
    <w:rsid w:val="00966E3E"/>
    <w:rsid w:val="00983A83"/>
    <w:rsid w:val="00995782"/>
    <w:rsid w:val="009A12E7"/>
    <w:rsid w:val="009B553C"/>
    <w:rsid w:val="009C78A4"/>
    <w:rsid w:val="009E2CD2"/>
    <w:rsid w:val="009F32F3"/>
    <w:rsid w:val="00A4237D"/>
    <w:rsid w:val="00A436E2"/>
    <w:rsid w:val="00A47D42"/>
    <w:rsid w:val="00A522CE"/>
    <w:rsid w:val="00A641D0"/>
    <w:rsid w:val="00A6736B"/>
    <w:rsid w:val="00A80378"/>
    <w:rsid w:val="00A84972"/>
    <w:rsid w:val="00A85A3D"/>
    <w:rsid w:val="00A86509"/>
    <w:rsid w:val="00A87C20"/>
    <w:rsid w:val="00A90FB1"/>
    <w:rsid w:val="00A91A05"/>
    <w:rsid w:val="00AA296C"/>
    <w:rsid w:val="00AB6166"/>
    <w:rsid w:val="00AB63D5"/>
    <w:rsid w:val="00AC1E09"/>
    <w:rsid w:val="00AC60A8"/>
    <w:rsid w:val="00AE4813"/>
    <w:rsid w:val="00AE5918"/>
    <w:rsid w:val="00AF7727"/>
    <w:rsid w:val="00B247BF"/>
    <w:rsid w:val="00B24972"/>
    <w:rsid w:val="00B551DA"/>
    <w:rsid w:val="00B60228"/>
    <w:rsid w:val="00B62310"/>
    <w:rsid w:val="00B638C7"/>
    <w:rsid w:val="00B65A74"/>
    <w:rsid w:val="00B65C18"/>
    <w:rsid w:val="00B66566"/>
    <w:rsid w:val="00B7419F"/>
    <w:rsid w:val="00B83C17"/>
    <w:rsid w:val="00B84E54"/>
    <w:rsid w:val="00B90A3C"/>
    <w:rsid w:val="00B92F76"/>
    <w:rsid w:val="00BA2110"/>
    <w:rsid w:val="00BA31BA"/>
    <w:rsid w:val="00BA3D60"/>
    <w:rsid w:val="00BC3E2D"/>
    <w:rsid w:val="00BC483B"/>
    <w:rsid w:val="00BD33ED"/>
    <w:rsid w:val="00BD6603"/>
    <w:rsid w:val="00BE60DA"/>
    <w:rsid w:val="00BF5E26"/>
    <w:rsid w:val="00C054AD"/>
    <w:rsid w:val="00C06129"/>
    <w:rsid w:val="00C06DCA"/>
    <w:rsid w:val="00C21596"/>
    <w:rsid w:val="00C21716"/>
    <w:rsid w:val="00C22C61"/>
    <w:rsid w:val="00C30C59"/>
    <w:rsid w:val="00C36572"/>
    <w:rsid w:val="00C51DFB"/>
    <w:rsid w:val="00C53FF0"/>
    <w:rsid w:val="00C554B1"/>
    <w:rsid w:val="00C6286D"/>
    <w:rsid w:val="00C6349B"/>
    <w:rsid w:val="00C6677F"/>
    <w:rsid w:val="00C7524A"/>
    <w:rsid w:val="00C76D43"/>
    <w:rsid w:val="00C827A9"/>
    <w:rsid w:val="00C8654D"/>
    <w:rsid w:val="00C877F7"/>
    <w:rsid w:val="00CA398D"/>
    <w:rsid w:val="00CB0164"/>
    <w:rsid w:val="00CB3381"/>
    <w:rsid w:val="00CB7213"/>
    <w:rsid w:val="00CE2261"/>
    <w:rsid w:val="00CE4F6C"/>
    <w:rsid w:val="00CF2CBC"/>
    <w:rsid w:val="00D0716D"/>
    <w:rsid w:val="00D13659"/>
    <w:rsid w:val="00D152DB"/>
    <w:rsid w:val="00D220C7"/>
    <w:rsid w:val="00D26C6A"/>
    <w:rsid w:val="00D36464"/>
    <w:rsid w:val="00D41F57"/>
    <w:rsid w:val="00D600DA"/>
    <w:rsid w:val="00D60E8F"/>
    <w:rsid w:val="00D66654"/>
    <w:rsid w:val="00D70431"/>
    <w:rsid w:val="00D7142E"/>
    <w:rsid w:val="00D718F6"/>
    <w:rsid w:val="00D82D4E"/>
    <w:rsid w:val="00D838FA"/>
    <w:rsid w:val="00D9171F"/>
    <w:rsid w:val="00D92E85"/>
    <w:rsid w:val="00D96891"/>
    <w:rsid w:val="00DB07C0"/>
    <w:rsid w:val="00DC4332"/>
    <w:rsid w:val="00DC5E05"/>
    <w:rsid w:val="00DD11C6"/>
    <w:rsid w:val="00DD15FD"/>
    <w:rsid w:val="00DD18DE"/>
    <w:rsid w:val="00DD4228"/>
    <w:rsid w:val="00DF454C"/>
    <w:rsid w:val="00DF4C09"/>
    <w:rsid w:val="00E00EF6"/>
    <w:rsid w:val="00E05626"/>
    <w:rsid w:val="00E13AF8"/>
    <w:rsid w:val="00E15749"/>
    <w:rsid w:val="00E220F0"/>
    <w:rsid w:val="00E254EF"/>
    <w:rsid w:val="00E31EF9"/>
    <w:rsid w:val="00E322EE"/>
    <w:rsid w:val="00E33BCD"/>
    <w:rsid w:val="00E43ABD"/>
    <w:rsid w:val="00E45101"/>
    <w:rsid w:val="00E46504"/>
    <w:rsid w:val="00E52078"/>
    <w:rsid w:val="00E544C9"/>
    <w:rsid w:val="00E564CC"/>
    <w:rsid w:val="00E650E8"/>
    <w:rsid w:val="00E67E39"/>
    <w:rsid w:val="00E92AA7"/>
    <w:rsid w:val="00EA3812"/>
    <w:rsid w:val="00EA6133"/>
    <w:rsid w:val="00EB08E1"/>
    <w:rsid w:val="00EC3ED9"/>
    <w:rsid w:val="00ED0078"/>
    <w:rsid w:val="00ED166B"/>
    <w:rsid w:val="00ED6812"/>
    <w:rsid w:val="00EE7DDB"/>
    <w:rsid w:val="00EF1A0C"/>
    <w:rsid w:val="00EF2755"/>
    <w:rsid w:val="00EF5023"/>
    <w:rsid w:val="00F049E7"/>
    <w:rsid w:val="00F10F24"/>
    <w:rsid w:val="00F10F73"/>
    <w:rsid w:val="00F15974"/>
    <w:rsid w:val="00F41F78"/>
    <w:rsid w:val="00F5318C"/>
    <w:rsid w:val="00F63471"/>
    <w:rsid w:val="00F64913"/>
    <w:rsid w:val="00F700BB"/>
    <w:rsid w:val="00F7020F"/>
    <w:rsid w:val="00F95FB7"/>
    <w:rsid w:val="00F96402"/>
    <w:rsid w:val="00F977D3"/>
    <w:rsid w:val="00F97F3B"/>
    <w:rsid w:val="00FA11F0"/>
    <w:rsid w:val="00FB02E0"/>
    <w:rsid w:val="00FB030A"/>
    <w:rsid w:val="00FB075F"/>
    <w:rsid w:val="00FB3205"/>
    <w:rsid w:val="00FB5D68"/>
    <w:rsid w:val="00FB5F06"/>
    <w:rsid w:val="00FC443E"/>
    <w:rsid w:val="00FC794E"/>
    <w:rsid w:val="00FD0B39"/>
    <w:rsid w:val="00FD5872"/>
    <w:rsid w:val="00FF7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C6C2F"/>
  <w15:docId w15:val="{C4BBBFFF-DDAF-4770-B038-78DDC83B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570"/>
  </w:style>
  <w:style w:type="paragraph" w:styleId="Heading1">
    <w:name w:val="heading 1"/>
    <w:basedOn w:val="Normal"/>
    <w:next w:val="Normal"/>
    <w:link w:val="Heading1Char"/>
    <w:uiPriority w:val="9"/>
    <w:qFormat/>
    <w:rsid w:val="00ED68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110"/>
    <w:pPr>
      <w:ind w:left="720"/>
      <w:contextualSpacing/>
    </w:pPr>
  </w:style>
  <w:style w:type="character" w:customStyle="1" w:styleId="Heading1Char">
    <w:name w:val="Heading 1 Char"/>
    <w:basedOn w:val="DefaultParagraphFont"/>
    <w:link w:val="Heading1"/>
    <w:uiPriority w:val="9"/>
    <w:rsid w:val="00ED6812"/>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508D3"/>
    <w:rPr>
      <w:color w:val="0000FF" w:themeColor="hyperlink"/>
      <w:u w:val="single"/>
    </w:rPr>
  </w:style>
  <w:style w:type="character" w:customStyle="1" w:styleId="UnresolvedMention">
    <w:name w:val="Unresolved Mention"/>
    <w:basedOn w:val="DefaultParagraphFont"/>
    <w:uiPriority w:val="99"/>
    <w:semiHidden/>
    <w:unhideWhenUsed/>
    <w:rsid w:val="00450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Brownhill</dc:creator>
  <cp:lastModifiedBy>Paul Gibeault</cp:lastModifiedBy>
  <cp:revision>4</cp:revision>
  <dcterms:created xsi:type="dcterms:W3CDTF">2021-12-19T18:10:00Z</dcterms:created>
  <dcterms:modified xsi:type="dcterms:W3CDTF">2021-12-19T18:11:00Z</dcterms:modified>
</cp:coreProperties>
</file>